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CAF" w:rsidRPr="009F6F78" w:rsidRDefault="00EA6E39" w:rsidP="009F6F78">
      <w:pPr>
        <w:pStyle w:val="Default"/>
        <w:spacing w:line="216" w:lineRule="auto"/>
        <w:jc w:val="center"/>
        <w:rPr>
          <w:rFonts w:ascii="Lucida Handwriting" w:hAnsi="Lucida Handwriting"/>
          <w:i/>
          <w:sz w:val="32"/>
        </w:rPr>
      </w:pPr>
      <w:r w:rsidRPr="004B1CAF">
        <w:rPr>
          <w:rFonts w:ascii="Lucida Handwriting" w:hAnsi="Lucida Handwriting"/>
          <w:i/>
          <w:sz w:val="32"/>
        </w:rPr>
        <w:t xml:space="preserve">Welcome </w:t>
      </w:r>
      <w:proofErr w:type="gramStart"/>
      <w:r w:rsidRPr="004B1CAF">
        <w:rPr>
          <w:rFonts w:ascii="Lucida Handwriting" w:hAnsi="Lucida Handwriting"/>
          <w:i/>
          <w:sz w:val="32"/>
        </w:rPr>
        <w:t>To</w:t>
      </w:r>
      <w:proofErr w:type="gramEnd"/>
      <w:r w:rsidRPr="004B1CAF">
        <w:rPr>
          <w:rFonts w:ascii="Lucida Handwriting" w:hAnsi="Lucida Handwriting"/>
          <w:i/>
          <w:sz w:val="32"/>
        </w:rPr>
        <w:t xml:space="preserve"> Hillcrest Presbyterian Church</w:t>
      </w:r>
    </w:p>
    <w:p w:rsidR="00321B47" w:rsidRPr="003D7DAF" w:rsidRDefault="00EA6E39" w:rsidP="001617A9">
      <w:pPr>
        <w:pStyle w:val="Default"/>
        <w:spacing w:line="216" w:lineRule="auto"/>
        <w:jc w:val="center"/>
        <w:rPr>
          <w:rFonts w:ascii="Brush Script" w:hAnsi="Brush Script"/>
          <w:i/>
          <w:sz w:val="32"/>
        </w:rPr>
      </w:pPr>
      <w:r w:rsidRPr="003D7DAF">
        <w:rPr>
          <w:rFonts w:ascii="Brush Script" w:hAnsi="Brush Script"/>
          <w:i/>
          <w:sz w:val="32"/>
        </w:rPr>
        <w:t xml:space="preserve">A Service </w:t>
      </w:r>
      <w:proofErr w:type="gramStart"/>
      <w:r w:rsidRPr="003D7DAF">
        <w:rPr>
          <w:rFonts w:ascii="Brush Script" w:hAnsi="Brush Script"/>
          <w:i/>
          <w:sz w:val="32"/>
        </w:rPr>
        <w:t>For</w:t>
      </w:r>
      <w:proofErr w:type="gramEnd"/>
      <w:r w:rsidRPr="003D7DAF">
        <w:rPr>
          <w:rFonts w:ascii="Brush Script" w:hAnsi="Brush Script"/>
          <w:i/>
          <w:sz w:val="32"/>
        </w:rPr>
        <w:t xml:space="preserve"> The Worship Of God</w:t>
      </w:r>
    </w:p>
    <w:p w:rsidR="001617A9" w:rsidRDefault="00EA6E39" w:rsidP="001617A9">
      <w:pPr>
        <w:pStyle w:val="Default"/>
        <w:spacing w:line="216" w:lineRule="auto"/>
        <w:jc w:val="center"/>
      </w:pPr>
      <w:r>
        <w:t>September 3, 2017</w:t>
      </w:r>
    </w:p>
    <w:p w:rsidR="00321B47" w:rsidRPr="003D7DAF" w:rsidRDefault="00EA6E39" w:rsidP="001617A9">
      <w:pPr>
        <w:spacing w:line="216" w:lineRule="auto"/>
        <w:jc w:val="center"/>
        <w:rPr>
          <w:iCs/>
          <w:sz w:val="22"/>
          <w:szCs w:val="22"/>
        </w:rPr>
      </w:pPr>
      <w:r w:rsidRPr="003D7DAF">
        <w:rPr>
          <w:iCs/>
          <w:sz w:val="22"/>
          <w:szCs w:val="22"/>
        </w:rPr>
        <w:t>We give thanks that God has called us to worship together.</w:t>
      </w:r>
    </w:p>
    <w:p w:rsidR="001617A9" w:rsidRPr="006665F0" w:rsidRDefault="00785FEB" w:rsidP="00321B47">
      <w:pPr>
        <w:rPr>
          <w:i/>
          <w:iCs/>
          <w:sz w:val="14"/>
          <w:szCs w:val="14"/>
        </w:rPr>
      </w:pPr>
    </w:p>
    <w:p w:rsidR="00AF4DA7" w:rsidRDefault="00EA6E39" w:rsidP="001617A9">
      <w:pPr>
        <w:tabs>
          <w:tab w:val="right" w:pos="8550"/>
          <w:tab w:val="right" w:pos="10800"/>
        </w:tabs>
        <w:rPr>
          <w:b/>
          <w:szCs w:val="36"/>
        </w:rPr>
      </w:pPr>
      <w:r>
        <w:rPr>
          <w:b/>
          <w:szCs w:val="36"/>
        </w:rPr>
        <w:t>Hymn Sing (3 hymns of your choosing)</w:t>
      </w:r>
    </w:p>
    <w:p w:rsidR="00712DB7" w:rsidRPr="00E66AD7" w:rsidRDefault="00785FEB" w:rsidP="001617A9">
      <w:pPr>
        <w:tabs>
          <w:tab w:val="right" w:pos="8550"/>
          <w:tab w:val="right" w:pos="10800"/>
        </w:tabs>
        <w:rPr>
          <w:b/>
          <w:sz w:val="16"/>
          <w:szCs w:val="36"/>
        </w:rPr>
      </w:pPr>
    </w:p>
    <w:p w:rsidR="00712DB7" w:rsidRPr="00821DBA" w:rsidRDefault="00EA6E39" w:rsidP="00712DB7">
      <w:pPr>
        <w:tabs>
          <w:tab w:val="right" w:pos="8550"/>
          <w:tab w:val="right" w:pos="10800"/>
        </w:tabs>
        <w:rPr>
          <w:b/>
          <w:i/>
          <w:iCs/>
          <w:szCs w:val="22"/>
        </w:rPr>
      </w:pPr>
      <w:r w:rsidRPr="004B22CA">
        <w:rPr>
          <w:b/>
          <w:i/>
          <w:iCs/>
          <w:szCs w:val="22"/>
        </w:rPr>
        <w:t>A Word of Welcome and Announcements</w:t>
      </w:r>
    </w:p>
    <w:p w:rsidR="00AF4DA7" w:rsidRPr="00E66AD7" w:rsidRDefault="00785FEB" w:rsidP="001617A9">
      <w:pPr>
        <w:tabs>
          <w:tab w:val="right" w:pos="8550"/>
          <w:tab w:val="right" w:pos="10800"/>
        </w:tabs>
        <w:rPr>
          <w:b/>
          <w:sz w:val="16"/>
          <w:szCs w:val="36"/>
        </w:rPr>
      </w:pPr>
    </w:p>
    <w:p w:rsidR="004C05F3" w:rsidRPr="004C05F3" w:rsidRDefault="00EA6E39" w:rsidP="004C05F3">
      <w:pPr>
        <w:tabs>
          <w:tab w:val="right" w:pos="10800"/>
        </w:tabs>
        <w:rPr>
          <w:b/>
          <w:szCs w:val="36"/>
        </w:rPr>
      </w:pPr>
      <w:r>
        <w:rPr>
          <w:b/>
          <w:szCs w:val="36"/>
        </w:rPr>
        <w:t xml:space="preserve">Affirmation Of Faith </w:t>
      </w:r>
      <w:r w:rsidRPr="00356A18">
        <w:rPr>
          <w:szCs w:val="36"/>
        </w:rPr>
        <w:t xml:space="preserve">(in </w:t>
      </w:r>
      <w:proofErr w:type="gramStart"/>
      <w:r w:rsidRPr="00356A18">
        <w:rPr>
          <w:szCs w:val="36"/>
        </w:rPr>
        <w:t>unison)</w:t>
      </w:r>
      <w:r w:rsidR="00E66AD7">
        <w:rPr>
          <w:szCs w:val="36"/>
        </w:rPr>
        <w:t xml:space="preserve">   </w:t>
      </w:r>
      <w:proofErr w:type="gramEnd"/>
      <w:r w:rsidR="00E66AD7">
        <w:rPr>
          <w:szCs w:val="36"/>
        </w:rPr>
        <w:t xml:space="preserve">                                         </w:t>
      </w:r>
      <w:r>
        <w:rPr>
          <w:rFonts w:ascii="Times New Roman" w:hAnsi="Times New Roman" w:cs="Times New Roman"/>
          <w:sz w:val="20"/>
          <w:szCs w:val="20"/>
        </w:rPr>
        <w:t>THE APOSTLES’ CREED</w:t>
      </w:r>
    </w:p>
    <w:p w:rsidR="004C05F3" w:rsidRPr="004C05F3" w:rsidRDefault="00EA6E39" w:rsidP="004C05F3">
      <w:pPr>
        <w:widowControl w:val="0"/>
        <w:autoSpaceDE w:val="0"/>
        <w:autoSpaceDN w:val="0"/>
        <w:adjustRightInd w:val="0"/>
        <w:rPr>
          <w:rFonts w:cs="Times New Roman"/>
          <w:szCs w:val="20"/>
        </w:rPr>
      </w:pPr>
      <w:r w:rsidRPr="004C05F3">
        <w:rPr>
          <w:rFonts w:cs="Times New Roman"/>
          <w:szCs w:val="20"/>
        </w:rPr>
        <w:t>I B</w:t>
      </w:r>
      <w:r w:rsidRPr="004C05F3">
        <w:rPr>
          <w:rFonts w:cs="Times New Roman"/>
          <w:szCs w:val="16"/>
        </w:rPr>
        <w:t xml:space="preserve">ELIEVE </w:t>
      </w:r>
      <w:r w:rsidRPr="004C05F3">
        <w:rPr>
          <w:rFonts w:cs="Times New Roman"/>
          <w:szCs w:val="20"/>
        </w:rPr>
        <w:t>in God the Father Almighty, Maker of heaven and earth,</w:t>
      </w:r>
    </w:p>
    <w:p w:rsidR="004C05F3" w:rsidRPr="00E66AD7" w:rsidRDefault="00785FEB" w:rsidP="004C05F3">
      <w:pPr>
        <w:widowControl w:val="0"/>
        <w:autoSpaceDE w:val="0"/>
        <w:autoSpaceDN w:val="0"/>
        <w:adjustRightInd w:val="0"/>
        <w:rPr>
          <w:rFonts w:cs="Times New Roman"/>
          <w:sz w:val="16"/>
          <w:szCs w:val="20"/>
        </w:rPr>
      </w:pPr>
    </w:p>
    <w:p w:rsidR="004C05F3" w:rsidRPr="004C05F3" w:rsidRDefault="00EA6E39" w:rsidP="004C05F3">
      <w:pPr>
        <w:widowControl w:val="0"/>
        <w:autoSpaceDE w:val="0"/>
        <w:autoSpaceDN w:val="0"/>
        <w:adjustRightInd w:val="0"/>
        <w:rPr>
          <w:rFonts w:cs="Times New Roman"/>
          <w:szCs w:val="20"/>
        </w:rPr>
      </w:pPr>
      <w:r w:rsidRPr="004C05F3">
        <w:rPr>
          <w:rFonts w:cs="Times New Roman"/>
          <w:szCs w:val="20"/>
        </w:rPr>
        <w:t>And in Jesus Christ his only Son our Lord; who was conceived by</w:t>
      </w:r>
    </w:p>
    <w:p w:rsidR="004C05F3" w:rsidRPr="004C05F3" w:rsidRDefault="00EA6E39" w:rsidP="004C05F3">
      <w:pPr>
        <w:widowControl w:val="0"/>
        <w:autoSpaceDE w:val="0"/>
        <w:autoSpaceDN w:val="0"/>
        <w:adjustRightInd w:val="0"/>
        <w:rPr>
          <w:rFonts w:cs="Times New Roman"/>
          <w:szCs w:val="20"/>
        </w:rPr>
      </w:pPr>
      <w:r w:rsidRPr="004C05F3">
        <w:rPr>
          <w:rFonts w:cs="Times New Roman"/>
          <w:szCs w:val="20"/>
        </w:rPr>
        <w:t>the Holy Ghost, born of the Virgin Mary, suffered under Pontius Pilate,</w:t>
      </w:r>
    </w:p>
    <w:p w:rsidR="004C05F3" w:rsidRPr="004C05F3" w:rsidRDefault="00EA6E39" w:rsidP="004C05F3">
      <w:pPr>
        <w:widowControl w:val="0"/>
        <w:autoSpaceDE w:val="0"/>
        <w:autoSpaceDN w:val="0"/>
        <w:adjustRightInd w:val="0"/>
        <w:rPr>
          <w:rFonts w:cs="Times New Roman"/>
          <w:szCs w:val="20"/>
        </w:rPr>
      </w:pPr>
      <w:r w:rsidRPr="004C05F3">
        <w:rPr>
          <w:rFonts w:cs="Times New Roman"/>
          <w:szCs w:val="20"/>
        </w:rPr>
        <w:t>was crucified, dead, and buried; he descended into hell; the third day he</w:t>
      </w:r>
    </w:p>
    <w:p w:rsidR="004C05F3" w:rsidRPr="004C05F3" w:rsidRDefault="00EA6E39" w:rsidP="004C05F3">
      <w:pPr>
        <w:widowControl w:val="0"/>
        <w:autoSpaceDE w:val="0"/>
        <w:autoSpaceDN w:val="0"/>
        <w:adjustRightInd w:val="0"/>
        <w:rPr>
          <w:rFonts w:cs="Times New Roman"/>
          <w:szCs w:val="20"/>
        </w:rPr>
      </w:pPr>
      <w:r w:rsidRPr="004C05F3">
        <w:rPr>
          <w:rFonts w:cs="Times New Roman"/>
          <w:szCs w:val="20"/>
        </w:rPr>
        <w:t xml:space="preserve">rose again from the dead; he ascended into heaven, and </w:t>
      </w:r>
      <w:proofErr w:type="spellStart"/>
      <w:r w:rsidRPr="004C05F3">
        <w:rPr>
          <w:rFonts w:cs="Times New Roman"/>
          <w:szCs w:val="20"/>
        </w:rPr>
        <w:t>sitteth</w:t>
      </w:r>
      <w:proofErr w:type="spellEnd"/>
      <w:r w:rsidRPr="004C05F3">
        <w:rPr>
          <w:rFonts w:cs="Times New Roman"/>
          <w:szCs w:val="20"/>
        </w:rPr>
        <w:t xml:space="preserve"> on the</w:t>
      </w:r>
    </w:p>
    <w:p w:rsidR="004C05F3" w:rsidRPr="004C05F3" w:rsidRDefault="00EA6E39" w:rsidP="004C05F3">
      <w:pPr>
        <w:widowControl w:val="0"/>
        <w:autoSpaceDE w:val="0"/>
        <w:autoSpaceDN w:val="0"/>
        <w:adjustRightInd w:val="0"/>
        <w:rPr>
          <w:rFonts w:cs="Times New Roman"/>
          <w:szCs w:val="20"/>
        </w:rPr>
      </w:pPr>
      <w:r w:rsidRPr="004C05F3">
        <w:rPr>
          <w:rFonts w:cs="Times New Roman"/>
          <w:szCs w:val="20"/>
        </w:rPr>
        <w:t>right hand of God the Father Almighty; from thence he shall come to</w:t>
      </w:r>
    </w:p>
    <w:p w:rsidR="004C05F3" w:rsidRPr="004C05F3" w:rsidRDefault="00EA6E39" w:rsidP="004C05F3">
      <w:pPr>
        <w:widowControl w:val="0"/>
        <w:autoSpaceDE w:val="0"/>
        <w:autoSpaceDN w:val="0"/>
        <w:adjustRightInd w:val="0"/>
        <w:rPr>
          <w:rFonts w:cs="Times New Roman"/>
          <w:szCs w:val="20"/>
        </w:rPr>
      </w:pPr>
      <w:r w:rsidRPr="004C05F3">
        <w:rPr>
          <w:rFonts w:cs="Times New Roman"/>
          <w:szCs w:val="20"/>
        </w:rPr>
        <w:t>judge the quick and the dead.</w:t>
      </w:r>
    </w:p>
    <w:p w:rsidR="004C05F3" w:rsidRPr="00E66AD7" w:rsidRDefault="00785FEB" w:rsidP="004C05F3">
      <w:pPr>
        <w:widowControl w:val="0"/>
        <w:autoSpaceDE w:val="0"/>
        <w:autoSpaceDN w:val="0"/>
        <w:adjustRightInd w:val="0"/>
        <w:rPr>
          <w:rFonts w:cs="Times New Roman"/>
          <w:sz w:val="16"/>
          <w:szCs w:val="20"/>
        </w:rPr>
      </w:pPr>
    </w:p>
    <w:p w:rsidR="004C05F3" w:rsidRPr="004C05F3" w:rsidRDefault="00EA6E39" w:rsidP="004C05F3">
      <w:pPr>
        <w:widowControl w:val="0"/>
        <w:autoSpaceDE w:val="0"/>
        <w:autoSpaceDN w:val="0"/>
        <w:adjustRightInd w:val="0"/>
        <w:rPr>
          <w:rFonts w:cs="Times New Roman"/>
          <w:szCs w:val="20"/>
        </w:rPr>
      </w:pPr>
      <w:r w:rsidRPr="004C05F3">
        <w:rPr>
          <w:rFonts w:cs="Times New Roman"/>
          <w:szCs w:val="20"/>
        </w:rPr>
        <w:t>I believe in the Holy Ghost; the holy catholic Church; the</w:t>
      </w:r>
    </w:p>
    <w:p w:rsidR="004C05F3" w:rsidRPr="004C05F3" w:rsidRDefault="00EA6E39" w:rsidP="004C05F3">
      <w:pPr>
        <w:widowControl w:val="0"/>
        <w:autoSpaceDE w:val="0"/>
        <w:autoSpaceDN w:val="0"/>
        <w:adjustRightInd w:val="0"/>
        <w:rPr>
          <w:rFonts w:cs="Times New Roman"/>
          <w:szCs w:val="20"/>
        </w:rPr>
      </w:pPr>
      <w:r w:rsidRPr="004C05F3">
        <w:rPr>
          <w:rFonts w:cs="Times New Roman"/>
          <w:szCs w:val="20"/>
        </w:rPr>
        <w:t>communion of saints; the forgiveness of sins; the resurrection of the</w:t>
      </w:r>
    </w:p>
    <w:p w:rsidR="005C7457" w:rsidRPr="004C05F3" w:rsidRDefault="00EA6E39" w:rsidP="004C05F3">
      <w:pPr>
        <w:tabs>
          <w:tab w:val="right" w:pos="8640"/>
        </w:tabs>
        <w:spacing w:line="216" w:lineRule="auto"/>
        <w:rPr>
          <w:rFonts w:cs="TimesNewRoman"/>
          <w:szCs w:val="28"/>
        </w:rPr>
      </w:pPr>
      <w:r w:rsidRPr="004C05F3">
        <w:rPr>
          <w:rFonts w:cs="Times New Roman"/>
          <w:szCs w:val="20"/>
        </w:rPr>
        <w:t>body; and the life everlasting. Amen.</w:t>
      </w:r>
    </w:p>
    <w:p w:rsidR="004C05F3" w:rsidRPr="00E66AD7" w:rsidRDefault="00785FEB" w:rsidP="009F6B50">
      <w:pPr>
        <w:widowControl w:val="0"/>
        <w:tabs>
          <w:tab w:val="right" w:pos="10800"/>
        </w:tabs>
        <w:autoSpaceDE w:val="0"/>
        <w:autoSpaceDN w:val="0"/>
        <w:adjustRightInd w:val="0"/>
        <w:rPr>
          <w:b/>
          <w:sz w:val="16"/>
        </w:rPr>
      </w:pPr>
    </w:p>
    <w:p w:rsidR="005967B6" w:rsidRDefault="00EA6E39" w:rsidP="009F6B50">
      <w:pPr>
        <w:widowControl w:val="0"/>
        <w:tabs>
          <w:tab w:val="right" w:pos="10800"/>
        </w:tabs>
        <w:autoSpaceDE w:val="0"/>
        <w:autoSpaceDN w:val="0"/>
        <w:adjustRightInd w:val="0"/>
        <w:rPr>
          <w:b/>
        </w:rPr>
      </w:pPr>
      <w:r w:rsidRPr="00564F92">
        <w:rPr>
          <w:b/>
        </w:rPr>
        <w:t>Hymn</w:t>
      </w:r>
      <w:r>
        <w:rPr>
          <w:b/>
        </w:rPr>
        <w:t xml:space="preserve"> #467</w:t>
      </w:r>
      <w:r w:rsidR="00E66AD7">
        <w:rPr>
          <w:b/>
        </w:rPr>
        <w:t xml:space="preserve">                                                                            </w:t>
      </w:r>
      <w:r>
        <w:rPr>
          <w:b/>
        </w:rPr>
        <w:t>How Great Thou Art</w:t>
      </w:r>
    </w:p>
    <w:p w:rsidR="00E66AD7" w:rsidRPr="00E66AD7" w:rsidRDefault="00E66AD7" w:rsidP="009F6B50">
      <w:pPr>
        <w:widowControl w:val="0"/>
        <w:tabs>
          <w:tab w:val="right" w:pos="10800"/>
        </w:tabs>
        <w:autoSpaceDE w:val="0"/>
        <w:autoSpaceDN w:val="0"/>
        <w:adjustRightInd w:val="0"/>
        <w:rPr>
          <w:b/>
          <w:sz w:val="8"/>
        </w:rPr>
      </w:pPr>
    </w:p>
    <w:p w:rsidR="009F6B50" w:rsidRDefault="00E66AD7" w:rsidP="009F6B50">
      <w:pPr>
        <w:widowControl w:val="0"/>
        <w:tabs>
          <w:tab w:val="right" w:pos="10800"/>
        </w:tabs>
        <w:autoSpaceDE w:val="0"/>
        <w:autoSpaceDN w:val="0"/>
        <w:adjustRightInd w:val="0"/>
        <w:rPr>
          <w:rFonts w:cs="Verdana"/>
          <w:b/>
          <w:bCs/>
          <w:color w:val="262626"/>
          <w:szCs w:val="26"/>
        </w:rPr>
      </w:pPr>
      <w:r>
        <w:rPr>
          <w:b/>
        </w:rPr>
        <w:t xml:space="preserve">       </w:t>
      </w:r>
      <w:r w:rsidR="00F15313">
        <w:rPr>
          <w:b/>
        </w:rPr>
        <w:t xml:space="preserve"> </w:t>
      </w:r>
      <w:r>
        <w:rPr>
          <w:b/>
        </w:rPr>
        <w:t xml:space="preserve">  #559                                                                             </w:t>
      </w:r>
      <w:r w:rsidR="00EA6E39">
        <w:rPr>
          <w:b/>
        </w:rPr>
        <w:t>We Gather Together</w:t>
      </w:r>
    </w:p>
    <w:p w:rsidR="009F6B50" w:rsidRPr="00E66AD7" w:rsidRDefault="00785FEB" w:rsidP="009F6B50">
      <w:pPr>
        <w:widowControl w:val="0"/>
        <w:tabs>
          <w:tab w:val="right" w:pos="10800"/>
        </w:tabs>
        <w:autoSpaceDE w:val="0"/>
        <w:autoSpaceDN w:val="0"/>
        <w:adjustRightInd w:val="0"/>
        <w:rPr>
          <w:rFonts w:cs="Verdana"/>
          <w:b/>
          <w:bCs/>
          <w:color w:val="262626"/>
          <w:sz w:val="16"/>
          <w:szCs w:val="26"/>
        </w:rPr>
      </w:pPr>
    </w:p>
    <w:p w:rsidR="001617A9" w:rsidRPr="00494D4D" w:rsidRDefault="00EA6E39" w:rsidP="009F6B50">
      <w:pPr>
        <w:widowControl w:val="0"/>
        <w:tabs>
          <w:tab w:val="right" w:pos="10800"/>
        </w:tabs>
        <w:autoSpaceDE w:val="0"/>
        <w:autoSpaceDN w:val="0"/>
        <w:adjustRightInd w:val="0"/>
        <w:rPr>
          <w:b/>
          <w:szCs w:val="26"/>
        </w:rPr>
      </w:pPr>
      <w:r w:rsidRPr="00494D4D">
        <w:rPr>
          <w:b/>
          <w:szCs w:val="26"/>
        </w:rPr>
        <w:t xml:space="preserve">Call </w:t>
      </w:r>
      <w:proofErr w:type="gramStart"/>
      <w:r w:rsidRPr="00494D4D">
        <w:rPr>
          <w:b/>
          <w:szCs w:val="26"/>
        </w:rPr>
        <w:t>To</w:t>
      </w:r>
      <w:proofErr w:type="gramEnd"/>
      <w:r w:rsidRPr="00494D4D">
        <w:rPr>
          <w:b/>
          <w:szCs w:val="26"/>
        </w:rPr>
        <w:t xml:space="preserve"> Confession</w:t>
      </w:r>
    </w:p>
    <w:p w:rsidR="00712DB7" w:rsidRDefault="00EA6E39" w:rsidP="00712DB7">
      <w:pPr>
        <w:tabs>
          <w:tab w:val="right" w:pos="9000"/>
        </w:tabs>
        <w:ind w:left="720" w:hanging="720"/>
        <w:rPr>
          <w:sz w:val="20"/>
          <w:szCs w:val="20"/>
        </w:rPr>
      </w:pPr>
      <w:r>
        <w:rPr>
          <w:sz w:val="18"/>
          <w:szCs w:val="18"/>
        </w:rPr>
        <w:t xml:space="preserve">Leader: </w:t>
      </w:r>
      <w:r>
        <w:rPr>
          <w:sz w:val="20"/>
          <w:szCs w:val="20"/>
        </w:rPr>
        <w:t>Jesus says, “Come to me, all you who labor and are heavily burdened, and I will give you rest.  Take my yoke upon you, and learn from me; for I am gentle and lowly in heart, and you will find rest for your souls.  For my yoke is easy, and my burden is light.  Together, let us ask God to forgive our sin.</w:t>
      </w:r>
    </w:p>
    <w:p w:rsidR="00712DB7" w:rsidRPr="00E66AD7" w:rsidRDefault="00785FEB" w:rsidP="00712DB7">
      <w:pPr>
        <w:tabs>
          <w:tab w:val="right" w:pos="9000"/>
        </w:tabs>
        <w:ind w:left="720" w:hanging="720"/>
        <w:rPr>
          <w:b/>
          <w:sz w:val="16"/>
        </w:rPr>
      </w:pPr>
    </w:p>
    <w:p w:rsidR="001617A9" w:rsidRPr="00494D4D" w:rsidRDefault="00EA6E39" w:rsidP="00712DB7">
      <w:pPr>
        <w:tabs>
          <w:tab w:val="right" w:pos="9000"/>
        </w:tabs>
        <w:ind w:left="720" w:hanging="720"/>
        <w:rPr>
          <w:b/>
        </w:rPr>
      </w:pPr>
      <w:r w:rsidRPr="00494D4D">
        <w:rPr>
          <w:b/>
        </w:rPr>
        <w:t>Prayer of Confession (in unison)</w:t>
      </w:r>
    </w:p>
    <w:p w:rsidR="00E03E18" w:rsidRDefault="00EA6E39" w:rsidP="00AE1486">
      <w:pPr>
        <w:autoSpaceDE w:val="0"/>
        <w:autoSpaceDN w:val="0"/>
        <w:adjustRightInd w:val="0"/>
        <w:ind w:left="270"/>
        <w:rPr>
          <w:rFonts w:cs="Arial"/>
          <w:b/>
        </w:rPr>
      </w:pPr>
      <w:r>
        <w:rPr>
          <w:rFonts w:cs="Arial"/>
          <w:b/>
        </w:rPr>
        <w:t>God of mercy,</w:t>
      </w:r>
      <w:r w:rsidRPr="00E03E18">
        <w:rPr>
          <w:rFonts w:cs="Arial"/>
          <w:b/>
        </w:rPr>
        <w:t xml:space="preserve"> we confess that, like the disciples, we set our minds not on divine things but on human things. </w:t>
      </w:r>
    </w:p>
    <w:p w:rsidR="00E03E18" w:rsidRDefault="00EA6E39" w:rsidP="00AE1486">
      <w:pPr>
        <w:autoSpaceDE w:val="0"/>
        <w:autoSpaceDN w:val="0"/>
        <w:adjustRightInd w:val="0"/>
        <w:ind w:left="270"/>
        <w:rPr>
          <w:rFonts w:cs="Arial"/>
          <w:b/>
        </w:rPr>
      </w:pPr>
      <w:r w:rsidRPr="00E03E18">
        <w:rPr>
          <w:rFonts w:cs="Arial"/>
          <w:b/>
        </w:rPr>
        <w:t xml:space="preserve">Doubting your loving care, we grab for more than we need. </w:t>
      </w:r>
    </w:p>
    <w:p w:rsidR="00E03E18" w:rsidRDefault="00EA6E39" w:rsidP="00AE1486">
      <w:pPr>
        <w:autoSpaceDE w:val="0"/>
        <w:autoSpaceDN w:val="0"/>
        <w:adjustRightInd w:val="0"/>
        <w:ind w:left="270"/>
        <w:rPr>
          <w:rFonts w:cs="Arial"/>
          <w:b/>
        </w:rPr>
      </w:pPr>
      <w:r w:rsidRPr="00E03E18">
        <w:rPr>
          <w:rFonts w:cs="Arial"/>
          <w:b/>
        </w:rPr>
        <w:t xml:space="preserve">Doubting your loving purposes, we shrink from living as your followers. </w:t>
      </w:r>
    </w:p>
    <w:p w:rsidR="00E03E18" w:rsidRDefault="00EA6E39" w:rsidP="00AE1486">
      <w:pPr>
        <w:autoSpaceDE w:val="0"/>
        <w:autoSpaceDN w:val="0"/>
        <w:adjustRightInd w:val="0"/>
        <w:ind w:left="270"/>
        <w:rPr>
          <w:rFonts w:cs="Arial"/>
          <w:b/>
        </w:rPr>
      </w:pPr>
      <w:r w:rsidRPr="00E03E18">
        <w:rPr>
          <w:rFonts w:cs="Arial"/>
          <w:b/>
        </w:rPr>
        <w:t xml:space="preserve">Doubting your loving plan, we become stumbling blocks in your creation. </w:t>
      </w:r>
    </w:p>
    <w:p w:rsidR="00E03E18" w:rsidRDefault="00EA6E39" w:rsidP="00AE1486">
      <w:pPr>
        <w:autoSpaceDE w:val="0"/>
        <w:autoSpaceDN w:val="0"/>
        <w:adjustRightInd w:val="0"/>
        <w:ind w:left="270"/>
        <w:rPr>
          <w:rFonts w:cs="Arial"/>
          <w:b/>
        </w:rPr>
      </w:pPr>
      <w:r w:rsidRPr="00E03E18">
        <w:rPr>
          <w:rFonts w:cs="Arial"/>
          <w:b/>
        </w:rPr>
        <w:t xml:space="preserve">Forgive us that we may gain new life in you, </w:t>
      </w:r>
    </w:p>
    <w:p w:rsidR="00E03E18" w:rsidRPr="00E66AD7" w:rsidRDefault="00785FEB" w:rsidP="00AE1486">
      <w:pPr>
        <w:autoSpaceDE w:val="0"/>
        <w:autoSpaceDN w:val="0"/>
        <w:adjustRightInd w:val="0"/>
        <w:ind w:left="270"/>
        <w:rPr>
          <w:rFonts w:cs="Arial"/>
          <w:b/>
          <w:sz w:val="12"/>
        </w:rPr>
      </w:pPr>
    </w:p>
    <w:p w:rsidR="001617A9" w:rsidRPr="00B36703" w:rsidRDefault="00EA6E39" w:rsidP="00AE1486">
      <w:pPr>
        <w:autoSpaceDE w:val="0"/>
        <w:autoSpaceDN w:val="0"/>
        <w:adjustRightInd w:val="0"/>
        <w:ind w:left="270"/>
        <w:rPr>
          <w:szCs w:val="22"/>
        </w:rPr>
      </w:pPr>
      <w:r w:rsidRPr="00B36703">
        <w:rPr>
          <w:szCs w:val="22"/>
        </w:rPr>
        <w:t xml:space="preserve">(Silent Confession) — </w:t>
      </w:r>
      <w:r w:rsidRPr="00D17F26">
        <w:rPr>
          <w:szCs w:val="22"/>
        </w:rPr>
        <w:t xml:space="preserve">In Christ’s name we pray. </w:t>
      </w:r>
      <w:r w:rsidRPr="00427EDF">
        <w:rPr>
          <w:b/>
          <w:szCs w:val="22"/>
        </w:rPr>
        <w:t>Amen</w:t>
      </w:r>
      <w:r w:rsidRPr="00D17F26">
        <w:rPr>
          <w:szCs w:val="22"/>
        </w:rPr>
        <w:t>.</w:t>
      </w:r>
      <w:r w:rsidRPr="00B36703">
        <w:rPr>
          <w:szCs w:val="22"/>
        </w:rPr>
        <w:t xml:space="preserve"> </w:t>
      </w:r>
    </w:p>
    <w:p w:rsidR="001617A9" w:rsidRPr="00494D4D" w:rsidRDefault="00EA6E39" w:rsidP="001617A9">
      <w:pPr>
        <w:autoSpaceDE w:val="0"/>
        <w:autoSpaceDN w:val="0"/>
        <w:adjustRightInd w:val="0"/>
        <w:rPr>
          <w:b/>
          <w:bCs/>
        </w:rPr>
      </w:pPr>
      <w:r w:rsidRPr="00494D4D">
        <w:rPr>
          <w:b/>
          <w:bCs/>
        </w:rPr>
        <w:lastRenderedPageBreak/>
        <w:t xml:space="preserve">Assurance of Pardon </w:t>
      </w:r>
    </w:p>
    <w:p w:rsidR="001617A9" w:rsidRDefault="00EA6E39" w:rsidP="00AE1486">
      <w:pPr>
        <w:tabs>
          <w:tab w:val="right" w:pos="7200"/>
        </w:tabs>
        <w:ind w:left="990" w:hanging="720"/>
        <w:rPr>
          <w:sz w:val="18"/>
          <w:szCs w:val="18"/>
        </w:rPr>
      </w:pPr>
      <w:r>
        <w:rPr>
          <w:sz w:val="18"/>
          <w:szCs w:val="18"/>
        </w:rPr>
        <w:t xml:space="preserve">Leader:  </w:t>
      </w:r>
      <w:r>
        <w:rPr>
          <w:rFonts w:ascii="TimesNewRoman" w:hAnsi="TimesNewRoman" w:cs="TimesNewRoman"/>
          <w:sz w:val="20"/>
          <w:szCs w:val="20"/>
        </w:rPr>
        <w:t xml:space="preserve">If we have died with Christ, we believe that we shall also live with him.  </w:t>
      </w:r>
      <w:proofErr w:type="gramStart"/>
      <w:r>
        <w:rPr>
          <w:rFonts w:ascii="TimesNewRoman" w:hAnsi="TimesNewRoman" w:cs="TimesNewRoman"/>
          <w:sz w:val="20"/>
          <w:szCs w:val="20"/>
        </w:rPr>
        <w:t>So</w:t>
      </w:r>
      <w:proofErr w:type="gramEnd"/>
      <w:r>
        <w:rPr>
          <w:rFonts w:ascii="TimesNewRoman" w:hAnsi="TimesNewRoman" w:cs="TimesNewRoman"/>
          <w:sz w:val="20"/>
          <w:szCs w:val="20"/>
        </w:rPr>
        <w:t xml:space="preserve"> we must consider ourselves dead to sin and alive to God in Christ Jesus.  </w:t>
      </w:r>
    </w:p>
    <w:p w:rsidR="001617A9" w:rsidRDefault="00EA6E39" w:rsidP="00AE1486">
      <w:pPr>
        <w:tabs>
          <w:tab w:val="right" w:pos="7200"/>
        </w:tabs>
        <w:ind w:left="990" w:hanging="720"/>
        <w:rPr>
          <w:b/>
          <w:bCs/>
          <w:szCs w:val="22"/>
        </w:rPr>
      </w:pPr>
      <w:r w:rsidRPr="00B36703">
        <w:rPr>
          <w:b/>
          <w:bCs/>
          <w:szCs w:val="22"/>
        </w:rPr>
        <w:t xml:space="preserve">People: In Jesus </w:t>
      </w:r>
      <w:proofErr w:type="gramStart"/>
      <w:r w:rsidRPr="00B36703">
        <w:rPr>
          <w:b/>
          <w:bCs/>
          <w:szCs w:val="22"/>
        </w:rPr>
        <w:t>Christ</w:t>
      </w:r>
      <w:proofErr w:type="gramEnd"/>
      <w:r w:rsidRPr="00B36703">
        <w:rPr>
          <w:b/>
          <w:bCs/>
          <w:szCs w:val="22"/>
        </w:rPr>
        <w:t xml:space="preserve"> we are forgiven. Thanks be to God </w:t>
      </w:r>
    </w:p>
    <w:p w:rsidR="001617A9" w:rsidRPr="00BE1980" w:rsidRDefault="00785FEB" w:rsidP="001617A9">
      <w:pPr>
        <w:tabs>
          <w:tab w:val="right" w:pos="7200"/>
        </w:tabs>
        <w:rPr>
          <w:b/>
          <w:bCs/>
          <w:sz w:val="16"/>
          <w:szCs w:val="22"/>
        </w:rPr>
      </w:pPr>
    </w:p>
    <w:p w:rsidR="001617A9" w:rsidRPr="00B36703" w:rsidRDefault="00EA6E39" w:rsidP="001617A9">
      <w:pPr>
        <w:pStyle w:val="Default"/>
        <w:spacing w:line="216" w:lineRule="auto"/>
        <w:rPr>
          <w:szCs w:val="22"/>
        </w:rPr>
      </w:pPr>
      <w:r w:rsidRPr="004B22CA">
        <w:rPr>
          <w:rFonts w:ascii="Arial" w:hAnsi="Arial"/>
          <w:szCs w:val="22"/>
        </w:rPr>
        <w:t>*</w:t>
      </w:r>
      <w:r w:rsidRPr="004B22CA">
        <w:rPr>
          <w:rFonts w:ascii="Arial" w:hAnsi="Arial"/>
          <w:b/>
          <w:bCs/>
          <w:szCs w:val="22"/>
        </w:rPr>
        <w:t>Gloria Patri:</w:t>
      </w:r>
      <w:r w:rsidRPr="00B36703">
        <w:rPr>
          <w:b/>
          <w:bCs/>
          <w:szCs w:val="22"/>
        </w:rPr>
        <w:t xml:space="preserve"> </w:t>
      </w:r>
      <w:r w:rsidRPr="00B36703">
        <w:rPr>
          <w:b/>
          <w:bCs/>
          <w:i/>
          <w:iCs/>
          <w:szCs w:val="22"/>
        </w:rPr>
        <w:t xml:space="preserve">Glory be to the Father, and to the Son, and to the Holy Ghost. As it was </w:t>
      </w:r>
    </w:p>
    <w:p w:rsidR="001617A9" w:rsidRPr="00B36703" w:rsidRDefault="00EA6E39" w:rsidP="001617A9">
      <w:pPr>
        <w:pStyle w:val="Default"/>
        <w:spacing w:line="216" w:lineRule="auto"/>
        <w:rPr>
          <w:b/>
          <w:bCs/>
          <w:i/>
          <w:iCs/>
          <w:szCs w:val="22"/>
        </w:rPr>
      </w:pPr>
      <w:r w:rsidRPr="00B36703">
        <w:rPr>
          <w:b/>
          <w:bCs/>
          <w:i/>
          <w:iCs/>
          <w:szCs w:val="22"/>
        </w:rPr>
        <w:t xml:space="preserve">in the beginning, is now, and ever shall be, world without end. Amen. Amen. </w:t>
      </w:r>
    </w:p>
    <w:p w:rsidR="001617A9" w:rsidRPr="00F672DE" w:rsidRDefault="00785FEB" w:rsidP="001617A9">
      <w:pPr>
        <w:pStyle w:val="Default"/>
        <w:spacing w:line="216" w:lineRule="auto"/>
        <w:rPr>
          <w:rFonts w:ascii="Arial" w:hAnsi="Arial"/>
          <w:b/>
          <w:bCs/>
          <w:i/>
          <w:iCs/>
          <w:sz w:val="14"/>
          <w:szCs w:val="14"/>
        </w:rPr>
      </w:pPr>
    </w:p>
    <w:p w:rsidR="001617A9" w:rsidRPr="00941AA0" w:rsidRDefault="00EA6E39" w:rsidP="001617A9">
      <w:pPr>
        <w:pStyle w:val="Default"/>
        <w:spacing w:line="216" w:lineRule="auto"/>
        <w:rPr>
          <w:rFonts w:ascii="Arial" w:hAnsi="Arial"/>
          <w:b/>
          <w:bCs/>
          <w:i/>
          <w:iCs/>
          <w:szCs w:val="22"/>
        </w:rPr>
      </w:pPr>
      <w:r w:rsidRPr="00941AA0">
        <w:rPr>
          <w:rFonts w:ascii="Arial" w:hAnsi="Arial"/>
          <w:b/>
          <w:bCs/>
          <w:i/>
          <w:iCs/>
          <w:szCs w:val="22"/>
        </w:rPr>
        <w:t xml:space="preserve">Passing </w:t>
      </w:r>
      <w:proofErr w:type="gramStart"/>
      <w:r w:rsidRPr="00941AA0">
        <w:rPr>
          <w:rFonts w:ascii="Arial" w:hAnsi="Arial"/>
          <w:b/>
          <w:bCs/>
          <w:i/>
          <w:iCs/>
          <w:szCs w:val="22"/>
        </w:rPr>
        <w:t>The</w:t>
      </w:r>
      <w:proofErr w:type="gramEnd"/>
      <w:r w:rsidRPr="00941AA0">
        <w:rPr>
          <w:rFonts w:ascii="Arial" w:hAnsi="Arial"/>
          <w:b/>
          <w:bCs/>
          <w:i/>
          <w:iCs/>
          <w:szCs w:val="22"/>
        </w:rPr>
        <w:t xml:space="preserve"> Peace Of Christ</w:t>
      </w:r>
    </w:p>
    <w:p w:rsidR="001617A9" w:rsidRPr="00941AA0" w:rsidRDefault="00EA6E39" w:rsidP="00AE1486">
      <w:pPr>
        <w:pStyle w:val="Default"/>
        <w:spacing w:line="216" w:lineRule="auto"/>
        <w:ind w:left="270"/>
        <w:rPr>
          <w:rFonts w:ascii="Arial" w:hAnsi="Arial"/>
          <w:bCs/>
          <w:i/>
          <w:iCs/>
          <w:szCs w:val="22"/>
        </w:rPr>
      </w:pPr>
      <w:r w:rsidRPr="00941AA0">
        <w:rPr>
          <w:rFonts w:ascii="Arial" w:hAnsi="Arial"/>
          <w:bCs/>
          <w:i/>
          <w:iCs/>
          <w:szCs w:val="22"/>
        </w:rPr>
        <w:t xml:space="preserve">Leader: </w:t>
      </w:r>
      <w:r w:rsidR="00F15313">
        <w:rPr>
          <w:rFonts w:ascii="Arial" w:hAnsi="Arial"/>
          <w:bCs/>
          <w:i/>
          <w:iCs/>
          <w:szCs w:val="22"/>
        </w:rPr>
        <w:t xml:space="preserve"> </w:t>
      </w:r>
      <w:r w:rsidRPr="00941AA0">
        <w:rPr>
          <w:rFonts w:ascii="Arial" w:hAnsi="Arial"/>
          <w:bCs/>
          <w:i/>
          <w:iCs/>
          <w:szCs w:val="22"/>
        </w:rPr>
        <w:t>As a forgiven people, let us share the peace of Christ</w:t>
      </w:r>
    </w:p>
    <w:p w:rsidR="001617A9" w:rsidRPr="00941AA0" w:rsidRDefault="00EA6E39" w:rsidP="00AE1486">
      <w:pPr>
        <w:pStyle w:val="Default"/>
        <w:spacing w:line="216" w:lineRule="auto"/>
        <w:ind w:left="270"/>
        <w:rPr>
          <w:rFonts w:ascii="Arial" w:hAnsi="Arial"/>
          <w:bCs/>
          <w:i/>
          <w:iCs/>
          <w:szCs w:val="22"/>
        </w:rPr>
      </w:pPr>
      <w:r w:rsidRPr="00941AA0">
        <w:rPr>
          <w:rFonts w:ascii="Arial" w:hAnsi="Arial"/>
          <w:bCs/>
          <w:i/>
          <w:iCs/>
          <w:szCs w:val="22"/>
        </w:rPr>
        <w:tab/>
      </w:r>
      <w:r w:rsidR="00F15313">
        <w:rPr>
          <w:rFonts w:ascii="Arial" w:hAnsi="Arial"/>
          <w:bCs/>
          <w:i/>
          <w:iCs/>
          <w:szCs w:val="22"/>
        </w:rPr>
        <w:t xml:space="preserve">       </w:t>
      </w:r>
      <w:r w:rsidRPr="00941AA0">
        <w:rPr>
          <w:rFonts w:ascii="Arial" w:hAnsi="Arial"/>
          <w:bCs/>
          <w:i/>
          <w:iCs/>
          <w:szCs w:val="22"/>
        </w:rPr>
        <w:t xml:space="preserve">The Peace </w:t>
      </w:r>
      <w:proofErr w:type="gramStart"/>
      <w:r w:rsidRPr="00941AA0">
        <w:rPr>
          <w:rFonts w:ascii="Arial" w:hAnsi="Arial"/>
          <w:bCs/>
          <w:i/>
          <w:iCs/>
          <w:szCs w:val="22"/>
        </w:rPr>
        <w:t>Of</w:t>
      </w:r>
      <w:proofErr w:type="gramEnd"/>
      <w:r w:rsidRPr="00941AA0">
        <w:rPr>
          <w:rFonts w:ascii="Arial" w:hAnsi="Arial"/>
          <w:bCs/>
          <w:i/>
          <w:iCs/>
          <w:szCs w:val="22"/>
        </w:rPr>
        <w:t xml:space="preserve"> Christ Be With You.</w:t>
      </w:r>
    </w:p>
    <w:p w:rsidR="001617A9" w:rsidRPr="00941AA0" w:rsidRDefault="00EA6E39" w:rsidP="00AE1486">
      <w:pPr>
        <w:pStyle w:val="Default"/>
        <w:spacing w:line="216" w:lineRule="auto"/>
        <w:ind w:left="270"/>
        <w:rPr>
          <w:rFonts w:ascii="Arial" w:hAnsi="Arial"/>
          <w:b/>
          <w:bCs/>
          <w:i/>
          <w:iCs/>
          <w:szCs w:val="22"/>
        </w:rPr>
      </w:pPr>
      <w:r w:rsidRPr="00941AA0">
        <w:rPr>
          <w:rFonts w:ascii="Arial" w:hAnsi="Arial"/>
          <w:b/>
          <w:bCs/>
          <w:i/>
          <w:iCs/>
          <w:szCs w:val="22"/>
        </w:rPr>
        <w:t xml:space="preserve">People: And Also </w:t>
      </w:r>
      <w:proofErr w:type="gramStart"/>
      <w:r w:rsidRPr="00941AA0">
        <w:rPr>
          <w:rFonts w:ascii="Arial" w:hAnsi="Arial"/>
          <w:b/>
          <w:bCs/>
          <w:i/>
          <w:iCs/>
          <w:szCs w:val="22"/>
        </w:rPr>
        <w:t>With</w:t>
      </w:r>
      <w:proofErr w:type="gramEnd"/>
      <w:r w:rsidRPr="00941AA0">
        <w:rPr>
          <w:rFonts w:ascii="Arial" w:hAnsi="Arial"/>
          <w:b/>
          <w:bCs/>
          <w:i/>
          <w:iCs/>
          <w:szCs w:val="22"/>
        </w:rPr>
        <w:t xml:space="preserve"> You.</w:t>
      </w:r>
    </w:p>
    <w:p w:rsidR="001617A9" w:rsidRDefault="00EA6E39" w:rsidP="00AE1486">
      <w:pPr>
        <w:pStyle w:val="Default"/>
        <w:spacing w:line="216" w:lineRule="auto"/>
        <w:ind w:left="270"/>
        <w:rPr>
          <w:rFonts w:ascii="Arial" w:hAnsi="Arial"/>
          <w:bCs/>
          <w:i/>
          <w:iCs/>
          <w:szCs w:val="22"/>
        </w:rPr>
      </w:pPr>
      <w:r w:rsidRPr="00941AA0">
        <w:rPr>
          <w:rFonts w:ascii="Arial" w:hAnsi="Arial"/>
          <w:bCs/>
          <w:i/>
          <w:iCs/>
          <w:szCs w:val="22"/>
        </w:rPr>
        <w:t>Leader: Let us turn and greet one another</w:t>
      </w:r>
    </w:p>
    <w:p w:rsidR="001617A9" w:rsidRPr="00F672DE" w:rsidRDefault="00785FEB" w:rsidP="001617A9">
      <w:pPr>
        <w:pStyle w:val="Default"/>
        <w:rPr>
          <w:rFonts w:ascii="Arial" w:hAnsi="Arial"/>
          <w:bCs/>
          <w:i/>
          <w:iCs/>
          <w:sz w:val="14"/>
          <w:szCs w:val="14"/>
        </w:rPr>
      </w:pPr>
    </w:p>
    <w:p w:rsidR="001617A9" w:rsidRDefault="00EA6E39" w:rsidP="001617A9">
      <w:pPr>
        <w:pStyle w:val="Default"/>
        <w:rPr>
          <w:rFonts w:ascii="Arial" w:hAnsi="Arial"/>
          <w:b/>
        </w:rPr>
      </w:pPr>
      <w:r w:rsidRPr="004B22CA">
        <w:rPr>
          <w:rFonts w:ascii="Arial" w:hAnsi="Arial"/>
          <w:b/>
        </w:rPr>
        <w:t>Children’s Message</w:t>
      </w:r>
    </w:p>
    <w:p w:rsidR="001617A9" w:rsidRPr="00BE1980" w:rsidRDefault="00785FEB" w:rsidP="001617A9">
      <w:pPr>
        <w:pStyle w:val="Default"/>
        <w:rPr>
          <w:rFonts w:ascii="Arial" w:hAnsi="Arial"/>
          <w:b/>
          <w:sz w:val="16"/>
        </w:rPr>
      </w:pPr>
    </w:p>
    <w:p w:rsidR="005967B6" w:rsidRPr="00D157E7" w:rsidRDefault="00EA6E39" w:rsidP="00712DB7">
      <w:pPr>
        <w:tabs>
          <w:tab w:val="right" w:pos="10800"/>
        </w:tabs>
        <w:rPr>
          <w:b/>
        </w:rPr>
      </w:pPr>
      <w:r w:rsidRPr="00716E5D">
        <w:rPr>
          <w:b/>
        </w:rPr>
        <w:t>Hymn</w:t>
      </w:r>
      <w:r>
        <w:rPr>
          <w:b/>
        </w:rPr>
        <w:t xml:space="preserve"> </w:t>
      </w:r>
      <w:r w:rsidRPr="00E66AD7">
        <w:rPr>
          <w:b/>
        </w:rPr>
        <w:t>#</w:t>
      </w:r>
      <w:r w:rsidRPr="00D157E7">
        <w:rPr>
          <w:b/>
        </w:rPr>
        <w:t>100</w:t>
      </w:r>
      <w:r w:rsidR="00E66AD7" w:rsidRPr="00D157E7">
        <w:rPr>
          <w:b/>
        </w:rPr>
        <w:t xml:space="preserve">                                                </w:t>
      </w:r>
      <w:r w:rsidRPr="00D157E7">
        <w:rPr>
          <w:b/>
        </w:rPr>
        <w:t xml:space="preserve">When I Survey </w:t>
      </w:r>
      <w:proofErr w:type="gramStart"/>
      <w:r w:rsidRPr="00D157E7">
        <w:rPr>
          <w:b/>
        </w:rPr>
        <w:t>The</w:t>
      </w:r>
      <w:proofErr w:type="gramEnd"/>
      <w:r w:rsidRPr="00D157E7">
        <w:rPr>
          <w:b/>
        </w:rPr>
        <w:t xml:space="preserve"> Wondrous Cross</w:t>
      </w:r>
    </w:p>
    <w:p w:rsidR="00E66AD7" w:rsidRPr="00D157E7" w:rsidRDefault="00E66AD7" w:rsidP="00712DB7">
      <w:pPr>
        <w:tabs>
          <w:tab w:val="right" w:pos="10800"/>
        </w:tabs>
        <w:rPr>
          <w:b/>
          <w:sz w:val="8"/>
        </w:rPr>
      </w:pPr>
    </w:p>
    <w:p w:rsidR="00712DB7" w:rsidRPr="00D157E7" w:rsidRDefault="00EA6E39" w:rsidP="00712DB7">
      <w:pPr>
        <w:tabs>
          <w:tab w:val="right" w:pos="10800"/>
        </w:tabs>
        <w:rPr>
          <w:rFonts w:cs="TimesNewRoman"/>
          <w:b/>
          <w:szCs w:val="26"/>
        </w:rPr>
      </w:pPr>
      <w:r w:rsidRPr="00D157E7">
        <w:rPr>
          <w:b/>
        </w:rPr>
        <w:t xml:space="preserve">           #293</w:t>
      </w:r>
      <w:r w:rsidR="00E66AD7" w:rsidRPr="00D157E7">
        <w:rPr>
          <w:b/>
        </w:rPr>
        <w:t xml:space="preserve">                                                                  </w:t>
      </w:r>
      <w:r w:rsidRPr="00D157E7">
        <w:rPr>
          <w:b/>
        </w:rPr>
        <w:t>This Is My Father’s World</w:t>
      </w:r>
    </w:p>
    <w:p w:rsidR="000263DD" w:rsidRPr="00D157E7" w:rsidRDefault="00785FEB" w:rsidP="001617A9">
      <w:pPr>
        <w:pStyle w:val="Default"/>
        <w:spacing w:line="216" w:lineRule="auto"/>
        <w:rPr>
          <w:rFonts w:ascii="Arial" w:hAnsi="Arial"/>
          <w:b/>
          <w:sz w:val="16"/>
        </w:rPr>
      </w:pPr>
    </w:p>
    <w:p w:rsidR="00043580" w:rsidRDefault="00043580" w:rsidP="001617A9">
      <w:pPr>
        <w:pStyle w:val="Default"/>
        <w:spacing w:line="216" w:lineRule="auto"/>
        <w:rPr>
          <w:rFonts w:ascii="Arial" w:hAnsi="Arial"/>
          <w:b/>
        </w:rPr>
      </w:pPr>
      <w:r>
        <w:rPr>
          <w:rFonts w:ascii="Arial" w:hAnsi="Arial"/>
          <w:b/>
        </w:rPr>
        <w:t>Minute for Mission</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Pr="00043580">
        <w:rPr>
          <w:rFonts w:ascii="Arial" w:hAnsi="Arial"/>
        </w:rPr>
        <w:t xml:space="preserve">     </w:t>
      </w:r>
      <w:r>
        <w:rPr>
          <w:rFonts w:ascii="Arial" w:hAnsi="Arial"/>
        </w:rPr>
        <w:t xml:space="preserve">    </w:t>
      </w:r>
      <w:r w:rsidRPr="00043580">
        <w:rPr>
          <w:rFonts w:ascii="Arial" w:hAnsi="Arial"/>
        </w:rPr>
        <w:t xml:space="preserve">  PDA Buckets</w:t>
      </w:r>
    </w:p>
    <w:p w:rsidR="00043580" w:rsidRPr="00043580" w:rsidRDefault="00043580" w:rsidP="001617A9">
      <w:pPr>
        <w:pStyle w:val="Default"/>
        <w:spacing w:line="216" w:lineRule="auto"/>
        <w:rPr>
          <w:rFonts w:ascii="Arial" w:hAnsi="Arial"/>
          <w:b/>
          <w:sz w:val="16"/>
        </w:rPr>
      </w:pPr>
    </w:p>
    <w:p w:rsidR="001617A9" w:rsidRPr="004328F7" w:rsidRDefault="00EA6E39" w:rsidP="001617A9">
      <w:pPr>
        <w:pStyle w:val="Default"/>
        <w:spacing w:line="216" w:lineRule="auto"/>
        <w:rPr>
          <w:rFonts w:ascii="Arial" w:hAnsi="Arial"/>
          <w:b/>
        </w:rPr>
      </w:pPr>
      <w:r w:rsidRPr="004328F7">
        <w:rPr>
          <w:rFonts w:ascii="Arial" w:hAnsi="Arial"/>
          <w:b/>
        </w:rPr>
        <w:t xml:space="preserve">Prayers </w:t>
      </w:r>
      <w:proofErr w:type="gramStart"/>
      <w:r w:rsidRPr="004328F7">
        <w:rPr>
          <w:rFonts w:ascii="Arial" w:hAnsi="Arial"/>
          <w:b/>
        </w:rPr>
        <w:t>Of</w:t>
      </w:r>
      <w:proofErr w:type="gramEnd"/>
      <w:r w:rsidRPr="004328F7">
        <w:rPr>
          <w:rFonts w:ascii="Arial" w:hAnsi="Arial"/>
          <w:b/>
        </w:rPr>
        <w:t xml:space="preserve"> The People and Lord’s Prayer</w:t>
      </w:r>
    </w:p>
    <w:p w:rsidR="001617A9" w:rsidRPr="00B36703" w:rsidRDefault="00EA6E39" w:rsidP="00AE1486">
      <w:pPr>
        <w:pStyle w:val="Default"/>
        <w:spacing w:line="216" w:lineRule="auto"/>
        <w:ind w:left="270"/>
        <w:rPr>
          <w:rFonts w:ascii="Arial" w:hAnsi="Arial"/>
          <w:sz w:val="20"/>
        </w:rPr>
      </w:pPr>
      <w:r w:rsidRPr="00B36703">
        <w:rPr>
          <w:rFonts w:ascii="Arial" w:hAnsi="Arial"/>
          <w:sz w:val="20"/>
        </w:rPr>
        <w:t>(You are invited to share out loud your prayer concerns and joys)</w:t>
      </w:r>
    </w:p>
    <w:p w:rsidR="001617A9" w:rsidRDefault="00EA6E39" w:rsidP="00AE1486">
      <w:pPr>
        <w:pStyle w:val="Default"/>
        <w:spacing w:line="216" w:lineRule="auto"/>
        <w:ind w:left="270"/>
        <w:rPr>
          <w:rFonts w:ascii="Arial" w:hAnsi="Arial"/>
        </w:rPr>
      </w:pPr>
      <w:r>
        <w:rPr>
          <w:rFonts w:ascii="Arial" w:hAnsi="Arial"/>
        </w:rPr>
        <w:t xml:space="preserve">Leader: Lord in </w:t>
      </w:r>
      <w:proofErr w:type="gramStart"/>
      <w:r>
        <w:rPr>
          <w:rFonts w:ascii="Arial" w:hAnsi="Arial"/>
        </w:rPr>
        <w:t>you</w:t>
      </w:r>
      <w:proofErr w:type="gramEnd"/>
      <w:r>
        <w:rPr>
          <w:rFonts w:ascii="Arial" w:hAnsi="Arial"/>
        </w:rPr>
        <w:t xml:space="preserve"> mercy</w:t>
      </w:r>
    </w:p>
    <w:p w:rsidR="001617A9" w:rsidRPr="00522A8D" w:rsidRDefault="00EA6E39" w:rsidP="00AE1486">
      <w:pPr>
        <w:pStyle w:val="Default"/>
        <w:spacing w:line="216" w:lineRule="auto"/>
        <w:ind w:left="270"/>
        <w:rPr>
          <w:rFonts w:ascii="Arial" w:hAnsi="Arial"/>
          <w:b/>
        </w:rPr>
      </w:pPr>
      <w:r w:rsidRPr="00522A8D">
        <w:rPr>
          <w:rFonts w:ascii="Arial" w:hAnsi="Arial"/>
          <w:b/>
        </w:rPr>
        <w:t>People: Hear our prayer.</w:t>
      </w:r>
    </w:p>
    <w:p w:rsidR="00E03E18" w:rsidRDefault="00785FEB" w:rsidP="001617A9">
      <w:pPr>
        <w:rPr>
          <w:b/>
          <w:bCs/>
          <w:i/>
          <w:iCs/>
          <w:sz w:val="16"/>
          <w:szCs w:val="14"/>
        </w:rPr>
      </w:pPr>
    </w:p>
    <w:p w:rsidR="00ED30F8" w:rsidRDefault="00EA6E39" w:rsidP="00DA52D4">
      <w:pPr>
        <w:ind w:left="900" w:hanging="900"/>
        <w:rPr>
          <w:bCs/>
          <w:iCs/>
          <w:szCs w:val="14"/>
        </w:rPr>
      </w:pPr>
      <w:r>
        <w:rPr>
          <w:bCs/>
          <w:iCs/>
          <w:szCs w:val="14"/>
        </w:rPr>
        <w:t xml:space="preserve">Leader: </w:t>
      </w:r>
      <w:r w:rsidRPr="00ED30F8">
        <w:rPr>
          <w:bCs/>
          <w:iCs/>
          <w:szCs w:val="14"/>
        </w:rPr>
        <w:t xml:space="preserve">Steadfast God, your love and faithfulness are with us always. </w:t>
      </w:r>
    </w:p>
    <w:p w:rsidR="00ED30F8" w:rsidRPr="00DA52D4" w:rsidRDefault="00EA6E39" w:rsidP="00DA52D4">
      <w:pPr>
        <w:ind w:left="900" w:hanging="900"/>
        <w:rPr>
          <w:b/>
          <w:bCs/>
          <w:iCs/>
          <w:szCs w:val="14"/>
        </w:rPr>
      </w:pPr>
      <w:r w:rsidRPr="00DA52D4">
        <w:rPr>
          <w:b/>
          <w:bCs/>
          <w:iCs/>
          <w:szCs w:val="14"/>
        </w:rPr>
        <w:t xml:space="preserve">People: We give thanks that with you there is no end to our hope. </w:t>
      </w:r>
    </w:p>
    <w:p w:rsidR="00ED30F8" w:rsidRDefault="00EA6E39" w:rsidP="00DA52D4">
      <w:pPr>
        <w:ind w:left="900" w:hanging="900"/>
        <w:rPr>
          <w:bCs/>
          <w:iCs/>
          <w:szCs w:val="14"/>
        </w:rPr>
      </w:pPr>
      <w:r>
        <w:rPr>
          <w:bCs/>
          <w:iCs/>
          <w:szCs w:val="14"/>
        </w:rPr>
        <w:t xml:space="preserve">Leader: </w:t>
      </w:r>
      <w:r w:rsidRPr="00ED30F8">
        <w:rPr>
          <w:bCs/>
          <w:iCs/>
          <w:szCs w:val="14"/>
        </w:rPr>
        <w:t xml:space="preserve">By your power, all exiles will come to an end; all things will be restored. </w:t>
      </w:r>
    </w:p>
    <w:p w:rsidR="00E03E18" w:rsidRPr="00DA52D4" w:rsidRDefault="00EA6E39" w:rsidP="00DA52D4">
      <w:pPr>
        <w:ind w:left="900" w:hanging="900"/>
        <w:rPr>
          <w:b/>
          <w:bCs/>
          <w:iCs/>
          <w:szCs w:val="14"/>
        </w:rPr>
      </w:pPr>
      <w:r w:rsidRPr="00DA52D4">
        <w:rPr>
          <w:b/>
          <w:bCs/>
          <w:iCs/>
          <w:szCs w:val="14"/>
        </w:rPr>
        <w:t xml:space="preserve">People: </w:t>
      </w:r>
      <w:proofErr w:type="gramStart"/>
      <w:r w:rsidRPr="00DA52D4">
        <w:rPr>
          <w:b/>
          <w:bCs/>
          <w:iCs/>
          <w:szCs w:val="14"/>
        </w:rPr>
        <w:t>Therefore</w:t>
      </w:r>
      <w:proofErr w:type="gramEnd"/>
      <w:r w:rsidRPr="00DA52D4">
        <w:rPr>
          <w:b/>
          <w:bCs/>
          <w:iCs/>
          <w:szCs w:val="14"/>
        </w:rPr>
        <w:t xml:space="preserve"> we pray with confidence to you who are above all things, knowing that you take notice of those who are bent low; that your strong arm takes hold of those who are in the midst of trouble.  </w:t>
      </w:r>
    </w:p>
    <w:p w:rsidR="00ED30F8" w:rsidRDefault="00EA6E39" w:rsidP="00DA52D4">
      <w:pPr>
        <w:ind w:left="900" w:hanging="900"/>
        <w:rPr>
          <w:bCs/>
          <w:iCs/>
          <w:szCs w:val="14"/>
        </w:rPr>
      </w:pPr>
      <w:r>
        <w:rPr>
          <w:bCs/>
          <w:iCs/>
          <w:szCs w:val="14"/>
        </w:rPr>
        <w:t xml:space="preserve">Leader: </w:t>
      </w:r>
      <w:r w:rsidRPr="00ED30F8">
        <w:rPr>
          <w:bCs/>
          <w:iCs/>
          <w:szCs w:val="14"/>
        </w:rPr>
        <w:t>To anyone in despair, send your</w:t>
      </w:r>
      <w:r>
        <w:rPr>
          <w:bCs/>
          <w:iCs/>
          <w:szCs w:val="14"/>
        </w:rPr>
        <w:t xml:space="preserve"> deliverance swiftly. </w:t>
      </w:r>
    </w:p>
    <w:p w:rsidR="00ED30F8" w:rsidRPr="00DA52D4" w:rsidRDefault="00EA6E39" w:rsidP="00DA52D4">
      <w:pPr>
        <w:ind w:left="900" w:hanging="900"/>
        <w:rPr>
          <w:b/>
          <w:bCs/>
          <w:iCs/>
          <w:szCs w:val="14"/>
        </w:rPr>
      </w:pPr>
      <w:r w:rsidRPr="00DA52D4">
        <w:rPr>
          <w:b/>
          <w:bCs/>
          <w:iCs/>
          <w:szCs w:val="14"/>
        </w:rPr>
        <w:t xml:space="preserve">People: For those longing for home, return them, we pray, to a place of safety and love. </w:t>
      </w:r>
    </w:p>
    <w:p w:rsidR="00ED30F8" w:rsidRDefault="00EA6E39" w:rsidP="00DA52D4">
      <w:pPr>
        <w:ind w:left="900" w:hanging="900"/>
        <w:rPr>
          <w:bCs/>
          <w:iCs/>
          <w:szCs w:val="14"/>
        </w:rPr>
      </w:pPr>
      <w:r>
        <w:rPr>
          <w:bCs/>
          <w:iCs/>
          <w:szCs w:val="14"/>
        </w:rPr>
        <w:t xml:space="preserve">Leader: </w:t>
      </w:r>
      <w:r w:rsidRPr="00ED30F8">
        <w:rPr>
          <w:bCs/>
          <w:iCs/>
          <w:szCs w:val="14"/>
        </w:rPr>
        <w:t xml:space="preserve">For anyone estranged from another, we pray that reconciliation may be accomplished or that an ending may become the pathway to a new beginning. </w:t>
      </w:r>
    </w:p>
    <w:p w:rsidR="00ED30F8" w:rsidRPr="00DA52D4" w:rsidRDefault="00EA6E39" w:rsidP="00DA52D4">
      <w:pPr>
        <w:ind w:left="900" w:hanging="900"/>
        <w:rPr>
          <w:b/>
          <w:bCs/>
          <w:iCs/>
          <w:szCs w:val="14"/>
        </w:rPr>
      </w:pPr>
      <w:r w:rsidRPr="00DA52D4">
        <w:rPr>
          <w:b/>
          <w:bCs/>
          <w:iCs/>
          <w:szCs w:val="14"/>
        </w:rPr>
        <w:t xml:space="preserve">People: Loving God, you promise comfort to the one in sorrow and help to the one in trouble. </w:t>
      </w:r>
    </w:p>
    <w:p w:rsidR="00E03E18" w:rsidRPr="00ED30F8" w:rsidRDefault="00EA6E39" w:rsidP="00DA52D4">
      <w:pPr>
        <w:ind w:left="900" w:hanging="900"/>
        <w:rPr>
          <w:bCs/>
          <w:iCs/>
          <w:szCs w:val="14"/>
        </w:rPr>
      </w:pPr>
      <w:r>
        <w:rPr>
          <w:bCs/>
          <w:iCs/>
          <w:szCs w:val="14"/>
        </w:rPr>
        <w:t xml:space="preserve">Leader: </w:t>
      </w:r>
      <w:r w:rsidRPr="00ED30F8">
        <w:rPr>
          <w:bCs/>
          <w:iCs/>
          <w:szCs w:val="14"/>
        </w:rPr>
        <w:t>Lift us all up so we can see</w:t>
      </w:r>
      <w:r>
        <w:rPr>
          <w:bCs/>
          <w:iCs/>
          <w:szCs w:val="14"/>
        </w:rPr>
        <w:t xml:space="preserve"> your salvation. Isa. </w:t>
      </w:r>
      <w:r w:rsidRPr="00ED30F8">
        <w:rPr>
          <w:bCs/>
          <w:iCs/>
          <w:szCs w:val="14"/>
        </w:rPr>
        <w:t xml:space="preserve">Help us </w:t>
      </w:r>
      <w:r>
        <w:rPr>
          <w:bCs/>
          <w:iCs/>
          <w:szCs w:val="14"/>
        </w:rPr>
        <w:t xml:space="preserve">and help the nations </w:t>
      </w:r>
      <w:r w:rsidRPr="00ED30F8">
        <w:rPr>
          <w:bCs/>
          <w:iCs/>
          <w:szCs w:val="14"/>
        </w:rPr>
        <w:t>to learn your justice and to practice it.</w:t>
      </w:r>
    </w:p>
    <w:p w:rsidR="00E03E18" w:rsidRPr="00ED30F8" w:rsidRDefault="00785FEB" w:rsidP="00DA52D4">
      <w:pPr>
        <w:ind w:left="900" w:hanging="900"/>
        <w:rPr>
          <w:bCs/>
          <w:iCs/>
          <w:szCs w:val="14"/>
        </w:rPr>
      </w:pPr>
    </w:p>
    <w:p w:rsidR="00DA52D4" w:rsidRPr="00DA52D4" w:rsidRDefault="00EA6E39" w:rsidP="00DA52D4">
      <w:pPr>
        <w:ind w:left="900" w:hanging="900"/>
        <w:rPr>
          <w:b/>
          <w:bCs/>
          <w:iCs/>
          <w:szCs w:val="14"/>
        </w:rPr>
      </w:pPr>
      <w:r w:rsidRPr="00DA52D4">
        <w:rPr>
          <w:b/>
          <w:bCs/>
          <w:iCs/>
          <w:szCs w:val="14"/>
        </w:rPr>
        <w:lastRenderedPageBreak/>
        <w:t xml:space="preserve">People: Silence the deafening drumbeat of war so we may learn a song of thanksgiving. </w:t>
      </w:r>
    </w:p>
    <w:p w:rsidR="00DA52D4" w:rsidRDefault="00EA6E39" w:rsidP="00DA52D4">
      <w:pPr>
        <w:ind w:left="900" w:hanging="900"/>
        <w:rPr>
          <w:bCs/>
          <w:iCs/>
          <w:szCs w:val="14"/>
        </w:rPr>
      </w:pPr>
      <w:r>
        <w:rPr>
          <w:bCs/>
          <w:iCs/>
          <w:szCs w:val="14"/>
        </w:rPr>
        <w:t xml:space="preserve">Leader: </w:t>
      </w:r>
      <w:r w:rsidRPr="00ED30F8">
        <w:rPr>
          <w:bCs/>
          <w:iCs/>
          <w:szCs w:val="14"/>
        </w:rPr>
        <w:t>Before the world wears out like a garment, before we turn your Eden in</w:t>
      </w:r>
      <w:r>
        <w:rPr>
          <w:bCs/>
          <w:iCs/>
          <w:szCs w:val="14"/>
        </w:rPr>
        <w:t xml:space="preserve">to a waste place, </w:t>
      </w:r>
      <w:r w:rsidRPr="00ED30F8">
        <w:rPr>
          <w:bCs/>
          <w:iCs/>
          <w:szCs w:val="14"/>
        </w:rPr>
        <w:t xml:space="preserve">correct our habits. </w:t>
      </w:r>
    </w:p>
    <w:p w:rsidR="00DA52D4" w:rsidRPr="00DA52D4" w:rsidRDefault="00EA6E39" w:rsidP="00DA52D4">
      <w:pPr>
        <w:ind w:left="900" w:hanging="900"/>
        <w:rPr>
          <w:b/>
          <w:bCs/>
          <w:iCs/>
          <w:szCs w:val="14"/>
        </w:rPr>
      </w:pPr>
      <w:r w:rsidRPr="00DA52D4">
        <w:rPr>
          <w:b/>
          <w:bCs/>
          <w:iCs/>
          <w:szCs w:val="14"/>
        </w:rPr>
        <w:t>People: We desire to be better caretakers of the garden of the Lord. We thank you for the gift of the</w:t>
      </w:r>
      <w:r w:rsidRPr="00ED30F8">
        <w:rPr>
          <w:bCs/>
          <w:iCs/>
          <w:szCs w:val="14"/>
        </w:rPr>
        <w:t xml:space="preserve"> </w:t>
      </w:r>
      <w:r w:rsidRPr="00DA52D4">
        <w:rPr>
          <w:b/>
          <w:bCs/>
          <w:iCs/>
          <w:szCs w:val="14"/>
        </w:rPr>
        <w:t xml:space="preserve">church and for the varied gifts and perspectives you place among us. </w:t>
      </w:r>
    </w:p>
    <w:p w:rsidR="00DA52D4" w:rsidRDefault="00EA6E39" w:rsidP="00DA52D4">
      <w:pPr>
        <w:ind w:left="900" w:hanging="900"/>
        <w:rPr>
          <w:bCs/>
          <w:iCs/>
          <w:szCs w:val="14"/>
        </w:rPr>
      </w:pPr>
      <w:r>
        <w:rPr>
          <w:bCs/>
          <w:iCs/>
          <w:szCs w:val="14"/>
        </w:rPr>
        <w:t xml:space="preserve">Leader: </w:t>
      </w:r>
      <w:r w:rsidRPr="00ED30F8">
        <w:rPr>
          <w:bCs/>
          <w:iCs/>
          <w:szCs w:val="14"/>
        </w:rPr>
        <w:t>Help us to welcome the diversity of your design in ways that enlarge our witness in the world.</w:t>
      </w:r>
    </w:p>
    <w:p w:rsidR="00E03E18" w:rsidRPr="00DA52D4" w:rsidRDefault="00EA6E39" w:rsidP="00DA52D4">
      <w:pPr>
        <w:ind w:left="900" w:hanging="900"/>
        <w:rPr>
          <w:b/>
          <w:bCs/>
          <w:iCs/>
          <w:szCs w:val="14"/>
        </w:rPr>
      </w:pPr>
      <w:r w:rsidRPr="00DA52D4">
        <w:rPr>
          <w:b/>
          <w:bCs/>
          <w:iCs/>
          <w:szCs w:val="14"/>
        </w:rPr>
        <w:t xml:space="preserve">People: We thank you especially for Jesus Christ, who has called us to be his body in the world, and we pray all things in his name who taught us to pray, saying… </w:t>
      </w:r>
    </w:p>
    <w:p w:rsidR="00E03E18" w:rsidRDefault="00785FEB" w:rsidP="001617A9">
      <w:pPr>
        <w:rPr>
          <w:b/>
          <w:bCs/>
          <w:i/>
          <w:iCs/>
          <w:sz w:val="16"/>
          <w:szCs w:val="14"/>
        </w:rPr>
      </w:pPr>
    </w:p>
    <w:p w:rsidR="001617A9" w:rsidRPr="007D128F" w:rsidRDefault="00EA6E39" w:rsidP="001617A9">
      <w:pPr>
        <w:rPr>
          <w:b/>
          <w:bCs/>
        </w:rPr>
      </w:pPr>
      <w:r>
        <w:rPr>
          <w:b/>
          <w:bCs/>
          <w:i/>
          <w:iCs/>
        </w:rPr>
        <w:t>L</w:t>
      </w:r>
      <w:r w:rsidRPr="007D128F">
        <w:rPr>
          <w:b/>
          <w:bCs/>
          <w:i/>
          <w:iCs/>
        </w:rPr>
        <w:t>ord’s Prayer</w:t>
      </w:r>
      <w:r w:rsidRPr="007D128F">
        <w:rPr>
          <w:b/>
          <w:bCs/>
        </w:rPr>
        <w:t xml:space="preserve"> (in unison)</w:t>
      </w:r>
    </w:p>
    <w:p w:rsidR="001617A9" w:rsidRDefault="00EA6E39" w:rsidP="00AE1486">
      <w:pPr>
        <w:ind w:left="270"/>
        <w:rPr>
          <w:b/>
          <w:bCs/>
        </w:rPr>
      </w:pPr>
      <w:r w:rsidRPr="00CB28A5">
        <w:rPr>
          <w:b/>
          <w:bCs/>
        </w:rPr>
        <w:t xml:space="preserve">Our Father, who art in heaven, Hallowed be Thy name.  Thy kingdom come, </w:t>
      </w:r>
      <w:proofErr w:type="gramStart"/>
      <w:r w:rsidRPr="00CB28A5">
        <w:rPr>
          <w:b/>
          <w:bCs/>
        </w:rPr>
        <w:t>Thy</w:t>
      </w:r>
      <w:proofErr w:type="gramEnd"/>
      <w:r w:rsidRPr="00CB28A5">
        <w:rPr>
          <w:b/>
          <w:bCs/>
        </w:rPr>
        <w:t xml:space="preserve"> will be done on earth as it is in heaven.  Give us this day our daily bread.  And forgive us our debts, as we forgive our debtors.  And lead us not into temptation, but deliver us from evil; For thine is the kingdom, and the power, and the glory, forev</w:t>
      </w:r>
      <w:r>
        <w:rPr>
          <w:b/>
          <w:bCs/>
        </w:rPr>
        <w:t xml:space="preserve">er.  </w:t>
      </w:r>
      <w:r w:rsidRPr="00CB28A5">
        <w:rPr>
          <w:b/>
          <w:bCs/>
        </w:rPr>
        <w:t>Amen.</w:t>
      </w:r>
    </w:p>
    <w:p w:rsidR="001617A9" w:rsidRPr="00BE1980" w:rsidRDefault="00785FEB" w:rsidP="001617A9">
      <w:pPr>
        <w:rPr>
          <w:b/>
          <w:bCs/>
          <w:sz w:val="16"/>
        </w:rPr>
      </w:pPr>
    </w:p>
    <w:p w:rsidR="001617A9" w:rsidRPr="00D41D79" w:rsidRDefault="00EA6E39" w:rsidP="00126442">
      <w:pPr>
        <w:tabs>
          <w:tab w:val="right" w:pos="10800"/>
        </w:tabs>
        <w:spacing w:line="216" w:lineRule="auto"/>
        <w:rPr>
          <w:bCs/>
          <w:sz w:val="22"/>
        </w:rPr>
      </w:pPr>
      <w:r>
        <w:rPr>
          <w:b/>
          <w:bCs/>
        </w:rPr>
        <w:t xml:space="preserve">Prayer Response </w:t>
      </w:r>
      <w:r w:rsidR="00E66AD7">
        <w:rPr>
          <w:b/>
          <w:bCs/>
        </w:rPr>
        <w:t xml:space="preserve">                                 </w:t>
      </w:r>
      <w:r w:rsidRPr="00A22251">
        <w:rPr>
          <w:bCs/>
          <w:sz w:val="22"/>
        </w:rPr>
        <w:t>Hymn #325 Spirit Divine, Attend Our Prayers</w:t>
      </w:r>
    </w:p>
    <w:p w:rsidR="001617A9" w:rsidRPr="00A22251" w:rsidRDefault="00EA6E39" w:rsidP="00AE1486">
      <w:pPr>
        <w:spacing w:line="216" w:lineRule="auto"/>
        <w:ind w:left="270"/>
        <w:rPr>
          <w:bCs/>
        </w:rPr>
      </w:pPr>
      <w:r w:rsidRPr="00A22251">
        <w:rPr>
          <w:bCs/>
        </w:rPr>
        <w:t>Spirit divine, attend our prayers,</w:t>
      </w:r>
    </w:p>
    <w:p w:rsidR="001617A9" w:rsidRPr="00A22251" w:rsidRDefault="00EA6E39" w:rsidP="00AE1486">
      <w:pPr>
        <w:spacing w:line="216" w:lineRule="auto"/>
        <w:ind w:left="270"/>
        <w:rPr>
          <w:bCs/>
        </w:rPr>
      </w:pPr>
      <w:r w:rsidRPr="00A22251">
        <w:rPr>
          <w:bCs/>
        </w:rPr>
        <w:t>And make this house your home;</w:t>
      </w:r>
    </w:p>
    <w:p w:rsidR="001617A9" w:rsidRPr="00A22251" w:rsidRDefault="00EA6E39" w:rsidP="00AE1486">
      <w:pPr>
        <w:spacing w:line="216" w:lineRule="auto"/>
        <w:ind w:left="270"/>
        <w:rPr>
          <w:bCs/>
        </w:rPr>
      </w:pPr>
      <w:r w:rsidRPr="00A22251">
        <w:rPr>
          <w:bCs/>
        </w:rPr>
        <w:t>Descend with all your gracious powers;</w:t>
      </w:r>
    </w:p>
    <w:p w:rsidR="001617A9" w:rsidRPr="00A22251" w:rsidRDefault="00EA6E39" w:rsidP="00AE1486">
      <w:pPr>
        <w:spacing w:line="216" w:lineRule="auto"/>
        <w:ind w:left="270"/>
        <w:rPr>
          <w:bCs/>
        </w:rPr>
      </w:pPr>
      <w:r w:rsidRPr="00A22251">
        <w:rPr>
          <w:bCs/>
        </w:rPr>
        <w:t>O come, great Spirit, come!</w:t>
      </w:r>
    </w:p>
    <w:p w:rsidR="00C34700" w:rsidRPr="00E66AD7" w:rsidRDefault="00785FEB" w:rsidP="001617A9">
      <w:pPr>
        <w:pStyle w:val="Default"/>
        <w:rPr>
          <w:rFonts w:ascii="Arial" w:hAnsi="Arial"/>
          <w:b/>
          <w:bCs/>
          <w:sz w:val="16"/>
          <w:szCs w:val="22"/>
        </w:rPr>
      </w:pPr>
    </w:p>
    <w:p w:rsidR="001617A9" w:rsidRPr="00C939BF" w:rsidRDefault="00EA6E39" w:rsidP="001617A9">
      <w:pPr>
        <w:pStyle w:val="Default"/>
        <w:rPr>
          <w:rFonts w:ascii="Arial" w:hAnsi="Arial"/>
          <w:bCs/>
          <w:szCs w:val="22"/>
        </w:rPr>
      </w:pPr>
      <w:r w:rsidRPr="00C939BF">
        <w:rPr>
          <w:rFonts w:ascii="Arial" w:hAnsi="Arial"/>
          <w:b/>
          <w:bCs/>
          <w:szCs w:val="22"/>
        </w:rPr>
        <w:t xml:space="preserve">Offering </w:t>
      </w:r>
      <w:r w:rsidRPr="00C939BF">
        <w:rPr>
          <w:rFonts w:ascii="Arial" w:hAnsi="Arial"/>
          <w:bCs/>
          <w:szCs w:val="22"/>
        </w:rPr>
        <w:t>(let us present our Offering</w:t>
      </w:r>
      <w:r>
        <w:rPr>
          <w:rFonts w:ascii="Arial" w:hAnsi="Arial"/>
          <w:bCs/>
          <w:szCs w:val="22"/>
        </w:rPr>
        <w:t>s</w:t>
      </w:r>
      <w:r w:rsidRPr="00C939BF">
        <w:rPr>
          <w:rFonts w:ascii="Arial" w:hAnsi="Arial"/>
          <w:bCs/>
          <w:szCs w:val="22"/>
        </w:rPr>
        <w:t>, Tithes and Gifts to the Lord)</w:t>
      </w:r>
    </w:p>
    <w:p w:rsidR="001617A9" w:rsidRPr="000818EB" w:rsidRDefault="00EA6E39" w:rsidP="00AE1486">
      <w:pPr>
        <w:pStyle w:val="Default"/>
        <w:ind w:left="270"/>
        <w:rPr>
          <w:rFonts w:ascii="Arial" w:hAnsi="Arial"/>
          <w:bCs/>
          <w:szCs w:val="22"/>
        </w:rPr>
      </w:pPr>
      <w:r w:rsidRPr="000818EB">
        <w:rPr>
          <w:rFonts w:ascii="Arial" w:hAnsi="Arial"/>
          <w:bCs/>
          <w:szCs w:val="22"/>
        </w:rPr>
        <w:t>Prayer of Dedication</w:t>
      </w:r>
    </w:p>
    <w:p w:rsidR="001617A9" w:rsidRPr="000818EB" w:rsidRDefault="00EA6E39" w:rsidP="00AE1486">
      <w:pPr>
        <w:pStyle w:val="Default"/>
        <w:ind w:left="270"/>
        <w:rPr>
          <w:rFonts w:ascii="Arial" w:hAnsi="Arial"/>
          <w:bCs/>
          <w:szCs w:val="22"/>
        </w:rPr>
      </w:pPr>
      <w:r w:rsidRPr="000818EB">
        <w:rPr>
          <w:rFonts w:ascii="Arial" w:hAnsi="Arial"/>
          <w:bCs/>
          <w:szCs w:val="22"/>
        </w:rPr>
        <w:t>Offertory</w:t>
      </w:r>
    </w:p>
    <w:p w:rsidR="001617A9" w:rsidRPr="000818EB" w:rsidRDefault="00EA6E39" w:rsidP="00AE1486">
      <w:pPr>
        <w:pStyle w:val="Default"/>
        <w:ind w:left="270"/>
        <w:rPr>
          <w:rFonts w:ascii="Arial" w:hAnsi="Arial"/>
          <w:szCs w:val="22"/>
        </w:rPr>
      </w:pPr>
      <w:r w:rsidRPr="000818EB">
        <w:rPr>
          <w:rFonts w:ascii="Arial" w:hAnsi="Arial"/>
          <w:bCs/>
          <w:szCs w:val="22"/>
        </w:rPr>
        <w:t xml:space="preserve">*Doxology </w:t>
      </w:r>
    </w:p>
    <w:p w:rsidR="001617A9" w:rsidRPr="00C939BF" w:rsidRDefault="00EA6E39" w:rsidP="00AE1486">
      <w:pPr>
        <w:pStyle w:val="Default"/>
        <w:ind w:left="270"/>
        <w:rPr>
          <w:rFonts w:ascii="Arial" w:hAnsi="Arial"/>
        </w:rPr>
      </w:pPr>
      <w:r w:rsidRPr="00C939BF">
        <w:rPr>
          <w:rFonts w:ascii="Arial" w:hAnsi="Arial"/>
        </w:rPr>
        <w:t>Praise God from whom all blessings flow.</w:t>
      </w:r>
    </w:p>
    <w:p w:rsidR="001617A9" w:rsidRPr="00C939BF" w:rsidRDefault="00EA6E39" w:rsidP="00AE1486">
      <w:pPr>
        <w:pStyle w:val="Default"/>
        <w:ind w:left="270"/>
        <w:rPr>
          <w:rFonts w:ascii="Arial" w:hAnsi="Arial"/>
        </w:rPr>
      </w:pPr>
      <w:r w:rsidRPr="00C939BF">
        <w:rPr>
          <w:rFonts w:ascii="Arial" w:hAnsi="Arial"/>
        </w:rPr>
        <w:t>Praise Him, all creatures here below.</w:t>
      </w:r>
    </w:p>
    <w:p w:rsidR="001617A9" w:rsidRPr="00C939BF" w:rsidRDefault="00EA6E39" w:rsidP="00AE1486">
      <w:pPr>
        <w:pStyle w:val="Default"/>
        <w:ind w:left="270"/>
        <w:rPr>
          <w:rFonts w:ascii="Arial" w:hAnsi="Arial"/>
        </w:rPr>
      </w:pPr>
      <w:r w:rsidRPr="00C939BF">
        <w:rPr>
          <w:rFonts w:ascii="Arial" w:hAnsi="Arial"/>
        </w:rPr>
        <w:t xml:space="preserve">Praise Him above, ye </w:t>
      </w:r>
      <w:proofErr w:type="spellStart"/>
      <w:r w:rsidRPr="00C939BF">
        <w:rPr>
          <w:rFonts w:ascii="Arial" w:hAnsi="Arial"/>
        </w:rPr>
        <w:t>hea</w:t>
      </w:r>
      <w:r>
        <w:rPr>
          <w:rFonts w:ascii="Arial" w:hAnsi="Arial"/>
        </w:rPr>
        <w:t>v’</w:t>
      </w:r>
      <w:r w:rsidRPr="00C939BF">
        <w:rPr>
          <w:rFonts w:ascii="Arial" w:hAnsi="Arial"/>
        </w:rPr>
        <w:t>nly</w:t>
      </w:r>
      <w:proofErr w:type="spellEnd"/>
      <w:r w:rsidRPr="00C939BF">
        <w:rPr>
          <w:rFonts w:ascii="Arial" w:hAnsi="Arial"/>
        </w:rPr>
        <w:t xml:space="preserve"> host.</w:t>
      </w:r>
    </w:p>
    <w:p w:rsidR="001617A9" w:rsidRDefault="00EA6E39" w:rsidP="00AE1486">
      <w:pPr>
        <w:pStyle w:val="Default"/>
        <w:ind w:left="270"/>
        <w:rPr>
          <w:rFonts w:ascii="Arial" w:hAnsi="Arial"/>
        </w:rPr>
      </w:pPr>
      <w:r w:rsidRPr="00C939BF">
        <w:rPr>
          <w:rFonts w:ascii="Arial" w:hAnsi="Arial"/>
        </w:rPr>
        <w:t>Praise Father, Son, and Holy Ghost.  Amen.</w:t>
      </w:r>
    </w:p>
    <w:p w:rsidR="00140BB7" w:rsidRPr="00F84113" w:rsidRDefault="00785FEB" w:rsidP="001617A9">
      <w:pPr>
        <w:pStyle w:val="Default"/>
        <w:rPr>
          <w:rFonts w:ascii="Arial" w:hAnsi="Arial"/>
          <w:sz w:val="16"/>
        </w:rPr>
      </w:pPr>
    </w:p>
    <w:p w:rsidR="00140BB7" w:rsidRDefault="00EA6E39" w:rsidP="001617A9">
      <w:pPr>
        <w:pStyle w:val="Default"/>
        <w:rPr>
          <w:rFonts w:ascii="Arial" w:hAnsi="Arial"/>
        </w:rPr>
      </w:pPr>
      <w:r w:rsidRPr="00F84113">
        <w:rPr>
          <w:rFonts w:ascii="Arial" w:hAnsi="Arial"/>
          <w:b/>
        </w:rPr>
        <w:t>Special Music</w:t>
      </w:r>
      <w:r>
        <w:rPr>
          <w:rFonts w:ascii="Arial" w:hAnsi="Arial"/>
        </w:rPr>
        <w:tab/>
      </w:r>
      <w:r w:rsidR="00E66AD7">
        <w:rPr>
          <w:rFonts w:ascii="Arial" w:hAnsi="Arial"/>
        </w:rPr>
        <w:t xml:space="preserve">                                                                            Larry Throne</w:t>
      </w:r>
    </w:p>
    <w:p w:rsidR="001617A9" w:rsidRPr="001E7E7B" w:rsidRDefault="00785FEB" w:rsidP="001617A9">
      <w:pPr>
        <w:pStyle w:val="Default"/>
        <w:spacing w:line="16" w:lineRule="atLeast"/>
        <w:rPr>
          <w:rFonts w:ascii="Arial" w:hAnsi="Arial"/>
          <w:sz w:val="16"/>
          <w:szCs w:val="16"/>
        </w:rPr>
      </w:pPr>
    </w:p>
    <w:p w:rsidR="001617A9" w:rsidRPr="004F5DF8" w:rsidRDefault="00E66AD7" w:rsidP="002734D3">
      <w:pPr>
        <w:pStyle w:val="Default"/>
        <w:tabs>
          <w:tab w:val="right" w:pos="10800"/>
        </w:tabs>
        <w:rPr>
          <w:rFonts w:ascii="Arial" w:hAnsi="Arial"/>
          <w:b/>
        </w:rPr>
      </w:pPr>
      <w:r>
        <w:rPr>
          <w:rFonts w:ascii="Arial" w:hAnsi="Arial"/>
          <w:b/>
        </w:rPr>
        <w:t xml:space="preserve">Scripture                                                                                   </w:t>
      </w:r>
      <w:r w:rsidR="00EA6E39">
        <w:rPr>
          <w:rFonts w:ascii="Arial" w:hAnsi="Arial"/>
          <w:b/>
        </w:rPr>
        <w:t>Matthew 16:21-28</w:t>
      </w:r>
    </w:p>
    <w:p w:rsidR="005967B6" w:rsidRPr="005967B6" w:rsidRDefault="00EA6E39" w:rsidP="005967B6">
      <w:pPr>
        <w:pStyle w:val="Default"/>
        <w:tabs>
          <w:tab w:val="right" w:pos="10800"/>
        </w:tabs>
        <w:rPr>
          <w:rFonts w:ascii="Arial" w:hAnsi="Arial"/>
        </w:rPr>
      </w:pPr>
      <w:r w:rsidRPr="005967B6">
        <w:rPr>
          <w:rFonts w:ascii="Arial" w:hAnsi="Arial"/>
        </w:rPr>
        <w:t xml:space="preserve">From that time on, Jesus began to show his disciples that he must go to Jerusalem and undergo great suffering at the hands of the elders and chief priests and scribes, and be killed, and on the third day be raised. And Peter took </w:t>
      </w:r>
      <w:r w:rsidRPr="005967B6">
        <w:rPr>
          <w:rFonts w:ascii="Arial" w:hAnsi="Arial"/>
        </w:rPr>
        <w:lastRenderedPageBreak/>
        <w:t>him aside and began to rebuke him, saying, “God forbid it, Lord! This must never happen to you.” But he turned and said to Peter, “Get behind me, Satan! You are a stumbling block to me; for you are setting your mind not on divine things but on human things.”</w:t>
      </w:r>
    </w:p>
    <w:p w:rsidR="005967B6" w:rsidRPr="00E66AD7" w:rsidRDefault="00785FEB" w:rsidP="005967B6">
      <w:pPr>
        <w:pStyle w:val="Default"/>
        <w:tabs>
          <w:tab w:val="right" w:pos="10800"/>
        </w:tabs>
        <w:rPr>
          <w:rFonts w:ascii="Arial" w:hAnsi="Arial"/>
          <w:sz w:val="12"/>
        </w:rPr>
      </w:pPr>
    </w:p>
    <w:p w:rsidR="005967B6" w:rsidRPr="005967B6" w:rsidRDefault="00EA6E39" w:rsidP="005967B6">
      <w:pPr>
        <w:pStyle w:val="Default"/>
        <w:tabs>
          <w:tab w:val="right" w:pos="10800"/>
        </w:tabs>
        <w:rPr>
          <w:rFonts w:ascii="Arial" w:hAnsi="Arial"/>
        </w:rPr>
      </w:pPr>
      <w:r w:rsidRPr="005967B6">
        <w:rPr>
          <w:rFonts w:ascii="Arial" w:hAnsi="Arial"/>
        </w:rPr>
        <w:t xml:space="preserve">Then Jesus told his disciples, “If any want to become my followers, let them deny themselves and take up their cross and follow me. For those who want to save their life will lose it, and those who lose their life for my sake will find it. For what will it profit them if they gain the </w:t>
      </w:r>
      <w:proofErr w:type="gramStart"/>
      <w:r w:rsidRPr="005967B6">
        <w:rPr>
          <w:rFonts w:ascii="Arial" w:hAnsi="Arial"/>
        </w:rPr>
        <w:t>whole world</w:t>
      </w:r>
      <w:proofErr w:type="gramEnd"/>
      <w:r w:rsidRPr="005967B6">
        <w:rPr>
          <w:rFonts w:ascii="Arial" w:hAnsi="Arial"/>
        </w:rPr>
        <w:t xml:space="preserve"> but forfeit their life? Or what will they give in return for their life?</w:t>
      </w:r>
    </w:p>
    <w:p w:rsidR="005967B6" w:rsidRDefault="00EA6E39" w:rsidP="005967B6">
      <w:pPr>
        <w:pStyle w:val="Default"/>
        <w:tabs>
          <w:tab w:val="right" w:pos="10800"/>
        </w:tabs>
        <w:rPr>
          <w:rFonts w:ascii="Arial" w:hAnsi="Arial"/>
          <w:b/>
        </w:rPr>
      </w:pPr>
      <w:r w:rsidRPr="005967B6">
        <w:rPr>
          <w:rFonts w:ascii="Arial" w:hAnsi="Arial"/>
        </w:rPr>
        <w:t>“For the Son of Man is to come with his angels in the glory of his Father, and then he will repay everyone for what has been done. Truly I tell you, there are some standing here who will not taste death before they see the Son of Man coming in his kingdom.”</w:t>
      </w:r>
    </w:p>
    <w:p w:rsidR="005967B6" w:rsidRPr="00E66AD7" w:rsidRDefault="00785FEB" w:rsidP="002734D3">
      <w:pPr>
        <w:pStyle w:val="Default"/>
        <w:tabs>
          <w:tab w:val="right" w:pos="10800"/>
        </w:tabs>
        <w:rPr>
          <w:rFonts w:ascii="Arial" w:hAnsi="Arial"/>
          <w:b/>
          <w:sz w:val="16"/>
        </w:rPr>
      </w:pPr>
    </w:p>
    <w:p w:rsidR="000529D4" w:rsidRDefault="00EA6E39" w:rsidP="002734D3">
      <w:pPr>
        <w:pStyle w:val="Default"/>
        <w:tabs>
          <w:tab w:val="right" w:pos="10800"/>
        </w:tabs>
        <w:rPr>
          <w:rFonts w:ascii="Arial" w:hAnsi="Arial"/>
          <w:b/>
        </w:rPr>
      </w:pPr>
      <w:r>
        <w:rPr>
          <w:rFonts w:ascii="Arial" w:hAnsi="Arial"/>
          <w:b/>
        </w:rPr>
        <w:t>Hymn #513</w:t>
      </w:r>
      <w:r w:rsidR="00E66AD7">
        <w:rPr>
          <w:rFonts w:ascii="Arial" w:hAnsi="Arial"/>
          <w:b/>
        </w:rPr>
        <w:t xml:space="preserve">                                                            </w:t>
      </w:r>
      <w:r>
        <w:rPr>
          <w:rFonts w:ascii="Arial" w:hAnsi="Arial"/>
          <w:b/>
        </w:rPr>
        <w:t>Let Us Break Bread Together</w:t>
      </w:r>
    </w:p>
    <w:p w:rsidR="00D157E7" w:rsidRPr="00D157E7" w:rsidRDefault="00D157E7" w:rsidP="002734D3">
      <w:pPr>
        <w:pStyle w:val="Default"/>
        <w:tabs>
          <w:tab w:val="right" w:pos="10800"/>
        </w:tabs>
        <w:rPr>
          <w:rFonts w:ascii="Arial" w:hAnsi="Arial"/>
          <w:b/>
          <w:sz w:val="16"/>
        </w:rPr>
      </w:pPr>
    </w:p>
    <w:p w:rsidR="004C05F3" w:rsidRPr="00E03E18" w:rsidRDefault="00EA6E39" w:rsidP="00E03E18">
      <w:pPr>
        <w:pStyle w:val="Default"/>
        <w:tabs>
          <w:tab w:val="right" w:pos="10800"/>
        </w:tabs>
        <w:jc w:val="center"/>
        <w:rPr>
          <w:rFonts w:ascii="Bradley Hand Bold" w:hAnsi="Bradley Hand Bold"/>
          <w:b/>
          <w:sz w:val="28"/>
        </w:rPr>
      </w:pPr>
      <w:r w:rsidRPr="00E03E18">
        <w:rPr>
          <w:rFonts w:ascii="Bradley Hand Bold" w:hAnsi="Bradley Hand Bold"/>
          <w:b/>
          <w:sz w:val="28"/>
        </w:rPr>
        <w:t>Holy Communion</w:t>
      </w:r>
    </w:p>
    <w:p w:rsidR="00250115" w:rsidRPr="00E03E18" w:rsidRDefault="00EA6E39" w:rsidP="002734D3">
      <w:pPr>
        <w:pStyle w:val="Default"/>
        <w:tabs>
          <w:tab w:val="right" w:pos="10800"/>
        </w:tabs>
        <w:rPr>
          <w:rFonts w:ascii="Arial" w:hAnsi="Arial"/>
          <w:sz w:val="22"/>
        </w:rPr>
      </w:pPr>
      <w:r w:rsidRPr="00E03E18">
        <w:rPr>
          <w:rFonts w:ascii="Arial" w:hAnsi="Arial"/>
          <w:sz w:val="22"/>
        </w:rPr>
        <w:t>Those who proclaim Jesus as Lord and Savior are welcome to participate in this the Lord’s Supper</w:t>
      </w:r>
    </w:p>
    <w:p w:rsidR="00C66D74" w:rsidRPr="00D157E7" w:rsidRDefault="00785FEB" w:rsidP="00FF4073">
      <w:pPr>
        <w:tabs>
          <w:tab w:val="right" w:pos="8640"/>
        </w:tabs>
        <w:rPr>
          <w:b/>
          <w:sz w:val="16"/>
        </w:rPr>
      </w:pPr>
    </w:p>
    <w:p w:rsidR="00E03E18" w:rsidRDefault="00EA6E39" w:rsidP="00E03E18">
      <w:pPr>
        <w:widowControl w:val="0"/>
        <w:tabs>
          <w:tab w:val="right" w:pos="10800"/>
        </w:tabs>
        <w:autoSpaceDE w:val="0"/>
        <w:autoSpaceDN w:val="0"/>
        <w:adjustRightInd w:val="0"/>
        <w:rPr>
          <w:rFonts w:ascii="Verdana" w:hAnsi="Verdana" w:cs="Verdana"/>
          <w:b/>
          <w:bCs/>
          <w:color w:val="262626"/>
          <w:szCs w:val="26"/>
        </w:rPr>
      </w:pPr>
      <w:r w:rsidRPr="00807E66">
        <w:rPr>
          <w:b/>
        </w:rPr>
        <w:t>Hymn</w:t>
      </w:r>
      <w:r>
        <w:rPr>
          <w:b/>
        </w:rPr>
        <w:t xml:space="preserve"> #525</w:t>
      </w:r>
      <w:r w:rsidR="00D157E7">
        <w:rPr>
          <w:b/>
        </w:rPr>
        <w:t xml:space="preserve">                                                                                   </w:t>
      </w:r>
      <w:r>
        <w:rPr>
          <w:b/>
        </w:rPr>
        <w:t>Here I Am, Lord</w:t>
      </w:r>
    </w:p>
    <w:p w:rsidR="00F12EB7" w:rsidRPr="00D157E7" w:rsidRDefault="00785FEB" w:rsidP="00E03E18">
      <w:pPr>
        <w:widowControl w:val="0"/>
        <w:tabs>
          <w:tab w:val="right" w:pos="10800"/>
        </w:tabs>
        <w:autoSpaceDE w:val="0"/>
        <w:autoSpaceDN w:val="0"/>
        <w:adjustRightInd w:val="0"/>
        <w:rPr>
          <w:sz w:val="16"/>
        </w:rPr>
      </w:pPr>
    </w:p>
    <w:p w:rsidR="001617A9" w:rsidRPr="006D3571" w:rsidRDefault="00EA6E39" w:rsidP="001617A9">
      <w:pPr>
        <w:widowControl w:val="0"/>
        <w:tabs>
          <w:tab w:val="right" w:pos="8640"/>
        </w:tabs>
        <w:autoSpaceDE w:val="0"/>
        <w:autoSpaceDN w:val="0"/>
        <w:adjustRightInd w:val="0"/>
        <w:rPr>
          <w:b/>
        </w:rPr>
      </w:pPr>
      <w:r w:rsidRPr="006D3571">
        <w:rPr>
          <w:b/>
        </w:rPr>
        <w:t xml:space="preserve">*Charge and Benediction </w:t>
      </w:r>
    </w:p>
    <w:p w:rsidR="001617A9" w:rsidRPr="00682F3F" w:rsidRDefault="00785FEB" w:rsidP="001617A9">
      <w:pPr>
        <w:pStyle w:val="Default"/>
        <w:rPr>
          <w:rFonts w:ascii="Arial" w:hAnsi="Arial"/>
          <w:sz w:val="16"/>
          <w:szCs w:val="16"/>
        </w:rPr>
      </w:pPr>
    </w:p>
    <w:p w:rsidR="001617A9" w:rsidRPr="006D3571" w:rsidRDefault="00EA6E39" w:rsidP="001617A9">
      <w:pPr>
        <w:pStyle w:val="Default"/>
        <w:spacing w:line="216" w:lineRule="auto"/>
        <w:rPr>
          <w:rFonts w:ascii="Arial" w:hAnsi="Arial"/>
          <w:b/>
        </w:rPr>
      </w:pPr>
      <w:r w:rsidRPr="006D3571">
        <w:rPr>
          <w:rFonts w:ascii="Arial" w:hAnsi="Arial"/>
          <w:b/>
        </w:rPr>
        <w:t>*Response</w:t>
      </w:r>
    </w:p>
    <w:p w:rsidR="001617A9" w:rsidRPr="006B6055" w:rsidRDefault="00EA6E39" w:rsidP="00AE1486">
      <w:pPr>
        <w:pStyle w:val="Default"/>
        <w:spacing w:line="216" w:lineRule="auto"/>
        <w:ind w:left="270"/>
        <w:rPr>
          <w:rFonts w:ascii="Arial" w:hAnsi="Arial"/>
          <w:sz w:val="22"/>
          <w:szCs w:val="22"/>
        </w:rPr>
      </w:pPr>
      <w:r w:rsidRPr="006B6055">
        <w:rPr>
          <w:rFonts w:ascii="Arial" w:hAnsi="Arial"/>
          <w:sz w:val="22"/>
          <w:szCs w:val="22"/>
        </w:rPr>
        <w:t xml:space="preserve">May the love of God be all around us, all around us, everywhere we go. </w:t>
      </w:r>
    </w:p>
    <w:p w:rsidR="001617A9" w:rsidRPr="006B6055" w:rsidRDefault="00EA6E39" w:rsidP="00AE1486">
      <w:pPr>
        <w:pStyle w:val="Default"/>
        <w:spacing w:line="216" w:lineRule="auto"/>
        <w:ind w:left="270"/>
        <w:rPr>
          <w:rFonts w:ascii="Arial" w:hAnsi="Arial"/>
          <w:sz w:val="22"/>
          <w:szCs w:val="22"/>
        </w:rPr>
      </w:pPr>
      <w:r w:rsidRPr="006B6055">
        <w:rPr>
          <w:rFonts w:ascii="Arial" w:hAnsi="Arial"/>
          <w:sz w:val="22"/>
          <w:szCs w:val="22"/>
        </w:rPr>
        <w:t xml:space="preserve">May the grace of God shine down upon us, down upon us, and everyone we know. </w:t>
      </w:r>
    </w:p>
    <w:p w:rsidR="001617A9" w:rsidRPr="006B6055" w:rsidRDefault="00EA6E39" w:rsidP="00AE1486">
      <w:pPr>
        <w:pStyle w:val="Default"/>
        <w:spacing w:line="216" w:lineRule="auto"/>
        <w:ind w:left="270"/>
        <w:rPr>
          <w:rFonts w:ascii="Arial" w:hAnsi="Arial"/>
          <w:sz w:val="22"/>
          <w:szCs w:val="22"/>
        </w:rPr>
      </w:pPr>
      <w:r w:rsidRPr="006B6055">
        <w:rPr>
          <w:rFonts w:ascii="Arial" w:hAnsi="Arial"/>
          <w:sz w:val="22"/>
          <w:szCs w:val="22"/>
        </w:rPr>
        <w:t xml:space="preserve">This is our prayer as we leave this place with our hearts full of love and grace. </w:t>
      </w:r>
    </w:p>
    <w:p w:rsidR="001617A9" w:rsidRPr="006B6055" w:rsidRDefault="00EA6E39" w:rsidP="00AE1486">
      <w:pPr>
        <w:pStyle w:val="Default"/>
        <w:spacing w:line="216" w:lineRule="auto"/>
        <w:ind w:left="270"/>
        <w:rPr>
          <w:rFonts w:ascii="Arial" w:hAnsi="Arial"/>
          <w:sz w:val="22"/>
          <w:szCs w:val="22"/>
        </w:rPr>
      </w:pPr>
      <w:r w:rsidRPr="006B6055">
        <w:rPr>
          <w:rFonts w:ascii="Arial" w:hAnsi="Arial"/>
          <w:sz w:val="22"/>
          <w:szCs w:val="22"/>
        </w:rPr>
        <w:t xml:space="preserve">May the love of God be all around us, all around us, everywhere we go. </w:t>
      </w:r>
    </w:p>
    <w:p w:rsidR="001617A9" w:rsidRPr="00E21095" w:rsidRDefault="00EA6E39" w:rsidP="001617A9">
      <w:pPr>
        <w:pStyle w:val="Default"/>
        <w:rPr>
          <w:sz w:val="12"/>
          <w:szCs w:val="12"/>
        </w:rPr>
      </w:pPr>
      <w:r w:rsidRPr="00E21095">
        <w:rPr>
          <w:sz w:val="12"/>
          <w:szCs w:val="12"/>
        </w:rPr>
        <w:t>_________________</w:t>
      </w:r>
    </w:p>
    <w:p w:rsidR="001617A9" w:rsidRDefault="00EA6E39" w:rsidP="001617A9">
      <w:pPr>
        <w:pStyle w:val="Default"/>
        <w:rPr>
          <w:sz w:val="22"/>
          <w:szCs w:val="22"/>
        </w:rPr>
      </w:pPr>
      <w:r>
        <w:rPr>
          <w:sz w:val="22"/>
          <w:szCs w:val="22"/>
        </w:rPr>
        <w:t>*=Those for whom it is comfortable are invited to stand</w:t>
      </w:r>
    </w:p>
    <w:p w:rsidR="001617A9" w:rsidRPr="006B6055" w:rsidRDefault="00EA6E39" w:rsidP="001617A9">
      <w:pPr>
        <w:pStyle w:val="Default"/>
        <w:rPr>
          <w:rFonts w:ascii="Handwriting - Dakota" w:hAnsi="Handwriting - Dakota"/>
          <w:sz w:val="20"/>
          <w:szCs w:val="20"/>
        </w:rPr>
      </w:pPr>
      <w:r>
        <w:rPr>
          <w:rFonts w:ascii="Handwriting - Dakota" w:hAnsi="Handwriting - Dakota"/>
          <w:sz w:val="20"/>
          <w:szCs w:val="20"/>
        </w:rPr>
        <w:tab/>
      </w:r>
      <w:r>
        <w:rPr>
          <w:rFonts w:ascii="Handwriting - Dakota" w:hAnsi="Handwriting - Dakota"/>
          <w:sz w:val="20"/>
          <w:szCs w:val="20"/>
        </w:rPr>
        <w:tab/>
      </w:r>
      <w:r>
        <w:rPr>
          <w:rFonts w:ascii="Handwriting - Dakota" w:hAnsi="Handwriting - Dakota"/>
          <w:sz w:val="20"/>
          <w:szCs w:val="20"/>
        </w:rPr>
        <w:tab/>
        <w:t xml:space="preserve">Rev. </w:t>
      </w:r>
      <w:r w:rsidRPr="006B6055">
        <w:rPr>
          <w:rFonts w:ascii="Handwriting - Dakota" w:hAnsi="Handwriting - Dakota"/>
          <w:sz w:val="20"/>
          <w:szCs w:val="20"/>
        </w:rPr>
        <w:t>Jack Cormack</w:t>
      </w:r>
      <w:r w:rsidRPr="006B6055">
        <w:rPr>
          <w:rFonts w:ascii="Handwriting - Dakota" w:hAnsi="Handwriting - Dakota"/>
          <w:sz w:val="20"/>
          <w:szCs w:val="20"/>
        </w:rPr>
        <w:tab/>
      </w:r>
      <w:r w:rsidRPr="006B6055">
        <w:rPr>
          <w:rFonts w:ascii="Handwriting - Dakota" w:hAnsi="Handwriting - Dakota"/>
          <w:sz w:val="20"/>
          <w:szCs w:val="20"/>
        </w:rPr>
        <w:tab/>
        <w:t>Pastor</w:t>
      </w:r>
    </w:p>
    <w:p w:rsidR="001617A9" w:rsidRPr="006B6055" w:rsidRDefault="00EA6E39" w:rsidP="001617A9">
      <w:pPr>
        <w:pStyle w:val="Default"/>
        <w:rPr>
          <w:rFonts w:ascii="Handwriting - Dakota" w:hAnsi="Handwriting - Dakota"/>
          <w:sz w:val="20"/>
          <w:szCs w:val="20"/>
        </w:rPr>
      </w:pPr>
      <w:r>
        <w:rPr>
          <w:rFonts w:ascii="Handwriting - Dakota" w:hAnsi="Handwriting - Dakota"/>
          <w:sz w:val="20"/>
          <w:szCs w:val="20"/>
        </w:rPr>
        <w:tab/>
      </w:r>
      <w:r>
        <w:rPr>
          <w:rFonts w:ascii="Handwriting - Dakota" w:hAnsi="Handwriting - Dakota"/>
          <w:sz w:val="20"/>
          <w:szCs w:val="20"/>
        </w:rPr>
        <w:tab/>
      </w:r>
      <w:r>
        <w:rPr>
          <w:rFonts w:ascii="Handwriting - Dakota" w:hAnsi="Handwriting - Dakota"/>
          <w:sz w:val="20"/>
          <w:szCs w:val="20"/>
        </w:rPr>
        <w:tab/>
      </w:r>
      <w:r w:rsidRPr="006B6055">
        <w:rPr>
          <w:rFonts w:ascii="Handwriting - Dakota" w:hAnsi="Handwriting - Dakota"/>
          <w:sz w:val="20"/>
          <w:szCs w:val="20"/>
        </w:rPr>
        <w:t>Jennifer McCullough</w:t>
      </w:r>
      <w:r w:rsidRPr="006B6055">
        <w:rPr>
          <w:rFonts w:ascii="Handwriting - Dakota" w:hAnsi="Handwriting - Dakota"/>
          <w:sz w:val="20"/>
          <w:szCs w:val="20"/>
        </w:rPr>
        <w:tab/>
      </w:r>
      <w:r w:rsidRPr="006B6055">
        <w:rPr>
          <w:rFonts w:ascii="Handwriting - Dakota" w:hAnsi="Handwriting - Dakota"/>
          <w:sz w:val="20"/>
          <w:szCs w:val="20"/>
        </w:rPr>
        <w:tab/>
        <w:t>Director of Music</w:t>
      </w:r>
    </w:p>
    <w:p w:rsidR="008066AF" w:rsidRDefault="00EA6E39" w:rsidP="008066AF">
      <w:pPr>
        <w:pStyle w:val="Default"/>
        <w:rPr>
          <w:rFonts w:ascii="Handwriting - Dakota" w:hAnsi="Handwriting - Dakota"/>
          <w:sz w:val="20"/>
          <w:szCs w:val="20"/>
        </w:rPr>
      </w:pPr>
      <w:r>
        <w:rPr>
          <w:rFonts w:ascii="Handwriting - Dakota" w:hAnsi="Handwriting - Dakota"/>
          <w:sz w:val="20"/>
          <w:szCs w:val="20"/>
        </w:rPr>
        <w:tab/>
      </w:r>
      <w:r>
        <w:rPr>
          <w:rFonts w:ascii="Handwriting - Dakota" w:hAnsi="Handwriting - Dakota"/>
          <w:sz w:val="20"/>
          <w:szCs w:val="20"/>
        </w:rPr>
        <w:tab/>
      </w:r>
      <w:r>
        <w:rPr>
          <w:rFonts w:ascii="Handwriting - Dakota" w:hAnsi="Handwriting - Dakota"/>
          <w:sz w:val="20"/>
          <w:szCs w:val="20"/>
        </w:rPr>
        <w:tab/>
      </w:r>
      <w:r w:rsidRPr="006B6055">
        <w:rPr>
          <w:rFonts w:ascii="Handwriting - Dakota" w:hAnsi="Handwriting - Dakota"/>
          <w:sz w:val="20"/>
          <w:szCs w:val="20"/>
        </w:rPr>
        <w:t>Jo Lynne Palmerton</w:t>
      </w:r>
      <w:r w:rsidRPr="006B6055">
        <w:rPr>
          <w:rFonts w:ascii="Handwriting - Dakota" w:hAnsi="Handwriting - Dakota"/>
          <w:sz w:val="20"/>
          <w:szCs w:val="20"/>
        </w:rPr>
        <w:tab/>
      </w:r>
      <w:r w:rsidRPr="006B6055">
        <w:rPr>
          <w:rFonts w:ascii="Handwriting - Dakota" w:hAnsi="Handwriting - Dakota"/>
          <w:sz w:val="20"/>
          <w:szCs w:val="20"/>
        </w:rPr>
        <w:tab/>
        <w:t>Pianist</w:t>
      </w:r>
    </w:p>
    <w:p w:rsidR="00D03FEA" w:rsidRDefault="00D03FEA" w:rsidP="008066AF">
      <w:pPr>
        <w:pStyle w:val="Default"/>
        <w:rPr>
          <w:rFonts w:ascii="Handwriting - Dakota" w:hAnsi="Handwriting - Dakota"/>
          <w:sz w:val="20"/>
          <w:szCs w:val="20"/>
        </w:rPr>
      </w:pPr>
    </w:p>
    <w:p w:rsidR="00D03FEA" w:rsidRDefault="00D03FEA" w:rsidP="008066AF">
      <w:pPr>
        <w:pStyle w:val="Default"/>
        <w:rPr>
          <w:rFonts w:ascii="Handwriting - Dakota" w:hAnsi="Handwriting - Dakota"/>
          <w:sz w:val="20"/>
          <w:szCs w:val="20"/>
        </w:rPr>
      </w:pPr>
    </w:p>
    <w:p w:rsidR="00D03FEA" w:rsidRPr="00F15313" w:rsidRDefault="00D03FEA" w:rsidP="008066AF">
      <w:pPr>
        <w:pStyle w:val="Default"/>
        <w:rPr>
          <w:rFonts w:ascii="Arial" w:hAnsi="Arial" w:cs="Arial"/>
          <w:szCs w:val="20"/>
          <w:u w:val="single"/>
        </w:rPr>
      </w:pPr>
      <w:r w:rsidRPr="00F15313">
        <w:rPr>
          <w:rFonts w:ascii="Arial" w:hAnsi="Arial" w:cs="Arial"/>
          <w:szCs w:val="20"/>
          <w:u w:val="single"/>
        </w:rPr>
        <w:t>Communion Ushers</w:t>
      </w:r>
    </w:p>
    <w:p w:rsidR="00D03FEA" w:rsidRPr="00F15313" w:rsidRDefault="00D03FEA" w:rsidP="008066AF">
      <w:pPr>
        <w:pStyle w:val="Default"/>
        <w:rPr>
          <w:rFonts w:ascii="Arial" w:hAnsi="Arial" w:cs="Arial"/>
          <w:szCs w:val="20"/>
        </w:rPr>
      </w:pPr>
      <w:r w:rsidRPr="00F15313">
        <w:rPr>
          <w:rFonts w:ascii="Arial" w:hAnsi="Arial" w:cs="Arial"/>
          <w:szCs w:val="20"/>
        </w:rPr>
        <w:t>Mary Morrisse</w:t>
      </w:r>
      <w:bookmarkStart w:id="0" w:name="_GoBack"/>
      <w:bookmarkEnd w:id="0"/>
      <w:r w:rsidRPr="00F15313">
        <w:rPr>
          <w:rFonts w:ascii="Arial" w:hAnsi="Arial" w:cs="Arial"/>
          <w:szCs w:val="20"/>
        </w:rPr>
        <w:t>y</w:t>
      </w:r>
    </w:p>
    <w:p w:rsidR="00D03FEA" w:rsidRPr="00F15313" w:rsidRDefault="00D03FEA" w:rsidP="008066AF">
      <w:pPr>
        <w:pStyle w:val="Default"/>
        <w:rPr>
          <w:rFonts w:ascii="Arial" w:hAnsi="Arial" w:cs="Arial"/>
          <w:szCs w:val="20"/>
        </w:rPr>
      </w:pPr>
      <w:r w:rsidRPr="00F15313">
        <w:rPr>
          <w:rFonts w:ascii="Arial" w:hAnsi="Arial" w:cs="Arial"/>
          <w:szCs w:val="20"/>
        </w:rPr>
        <w:t>Larry Butler</w:t>
      </w:r>
    </w:p>
    <w:p w:rsidR="00D03FEA" w:rsidRPr="00F15313" w:rsidRDefault="00D03FEA" w:rsidP="008066AF">
      <w:pPr>
        <w:pStyle w:val="Default"/>
        <w:rPr>
          <w:rFonts w:ascii="Arial" w:hAnsi="Arial" w:cs="Arial"/>
          <w:szCs w:val="20"/>
        </w:rPr>
      </w:pPr>
      <w:r w:rsidRPr="00F15313">
        <w:rPr>
          <w:rFonts w:ascii="Arial" w:hAnsi="Arial" w:cs="Arial"/>
          <w:szCs w:val="20"/>
        </w:rPr>
        <w:t>Fred Palmerton</w:t>
      </w:r>
    </w:p>
    <w:p w:rsidR="00D03FEA" w:rsidRPr="00F15313" w:rsidRDefault="00D03FEA" w:rsidP="008066AF">
      <w:pPr>
        <w:pStyle w:val="Default"/>
        <w:rPr>
          <w:rFonts w:ascii="Arial" w:hAnsi="Arial" w:cs="Arial"/>
          <w:szCs w:val="20"/>
        </w:rPr>
      </w:pPr>
      <w:r w:rsidRPr="00F15313">
        <w:rPr>
          <w:rFonts w:ascii="Arial" w:hAnsi="Arial" w:cs="Arial"/>
          <w:szCs w:val="20"/>
        </w:rPr>
        <w:t>Rae Jean Palmerton</w:t>
      </w:r>
    </w:p>
    <w:p w:rsidR="00D03FEA" w:rsidRPr="00F15313" w:rsidRDefault="00D03FEA" w:rsidP="008066AF">
      <w:pPr>
        <w:pStyle w:val="Default"/>
        <w:rPr>
          <w:rFonts w:ascii="Arial" w:hAnsi="Arial" w:cs="Arial"/>
          <w:szCs w:val="20"/>
        </w:rPr>
      </w:pPr>
      <w:r w:rsidRPr="00F15313">
        <w:rPr>
          <w:rFonts w:ascii="Arial" w:hAnsi="Arial" w:cs="Arial"/>
          <w:szCs w:val="20"/>
        </w:rPr>
        <w:t xml:space="preserve">Diane </w:t>
      </w:r>
      <w:proofErr w:type="spellStart"/>
      <w:r w:rsidRPr="00F15313">
        <w:rPr>
          <w:rFonts w:ascii="Arial" w:hAnsi="Arial" w:cs="Arial"/>
          <w:szCs w:val="20"/>
        </w:rPr>
        <w:t>Meester</w:t>
      </w:r>
      <w:proofErr w:type="spellEnd"/>
    </w:p>
    <w:sectPr w:rsidR="00D03FEA" w:rsidRPr="00F15313" w:rsidSect="00E66AD7">
      <w:footerReference w:type="default" r:id="rId7"/>
      <w:type w:val="continuous"/>
      <w:pgSz w:w="10080" w:h="12240" w:orient="landscape" w:code="5"/>
      <w:pgMar w:top="720" w:right="720" w:bottom="720" w:left="720"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FEB" w:rsidRDefault="00785FEB" w:rsidP="001617A9">
      <w:r>
        <w:separator/>
      </w:r>
    </w:p>
  </w:endnote>
  <w:endnote w:type="continuationSeparator" w:id="0">
    <w:p w:rsidR="00785FEB" w:rsidRDefault="00785FEB" w:rsidP="0016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ush Script">
    <w:altName w:val="Brush Script MT"/>
    <w:charset w:val="00"/>
    <w:family w:val="auto"/>
    <w:pitch w:val="variable"/>
    <w:sig w:usb0="00000003" w:usb1="00000000" w:usb2="00000000" w:usb3="00000000" w:csb0="00000001" w:csb1="00000000"/>
  </w:font>
  <w:font w:name="TimesNewRoman">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adley Hand Bold">
    <w:altName w:val="Calibri"/>
    <w:charset w:val="00"/>
    <w:family w:val="auto"/>
    <w:pitch w:val="variable"/>
    <w:sig w:usb0="00000003" w:usb1="00000000" w:usb2="00000000" w:usb3="00000000" w:csb0="00000001" w:csb1="00000000"/>
  </w:font>
  <w:font w:name="Handwriting - Dakota">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16"/>
        <w:szCs w:val="16"/>
      </w:rPr>
      <w:id w:val="99534172"/>
      <w:docPartObj>
        <w:docPartGallery w:val="Page Numbers (Bottom of Page)"/>
        <w:docPartUnique/>
      </w:docPartObj>
    </w:sdtPr>
    <w:sdtEndPr/>
    <w:sdtContent>
      <w:p w:rsidR="005967B6" w:rsidRPr="00C077B0" w:rsidRDefault="00EA6E39">
        <w:pPr>
          <w:pStyle w:val="Footer"/>
          <w:jc w:val="center"/>
          <w:rPr>
            <w:rFonts w:asciiTheme="majorHAnsi" w:eastAsiaTheme="majorEastAsia" w:hAnsiTheme="majorHAnsi" w:cstheme="majorBidi"/>
            <w:sz w:val="16"/>
            <w:szCs w:val="16"/>
          </w:rPr>
        </w:pPr>
        <w:r w:rsidRPr="00C077B0">
          <w:rPr>
            <w:rFonts w:asciiTheme="majorHAnsi" w:eastAsiaTheme="majorEastAsia" w:hAnsiTheme="majorHAnsi" w:cstheme="majorBidi"/>
            <w:sz w:val="16"/>
            <w:szCs w:val="16"/>
          </w:rPr>
          <w:t xml:space="preserve">~ </w:t>
        </w:r>
        <w:r w:rsidR="00AC200F">
          <w:fldChar w:fldCharType="begin"/>
        </w:r>
        <w:r w:rsidR="00AC200F">
          <w:instrText xml:space="preserve"> PAGE    \* MERGEFORMAT </w:instrText>
        </w:r>
        <w:r w:rsidR="00AC200F">
          <w:fldChar w:fldCharType="separate"/>
        </w:r>
        <w:r w:rsidR="00EC7786" w:rsidRPr="00EC7786">
          <w:rPr>
            <w:rFonts w:asciiTheme="majorHAnsi" w:eastAsiaTheme="majorEastAsia" w:hAnsiTheme="majorHAnsi" w:cstheme="majorBidi"/>
            <w:noProof/>
            <w:sz w:val="16"/>
            <w:szCs w:val="16"/>
          </w:rPr>
          <w:t>4</w:t>
        </w:r>
        <w:r w:rsidR="00AC200F">
          <w:rPr>
            <w:rFonts w:asciiTheme="majorHAnsi" w:eastAsiaTheme="majorEastAsia" w:hAnsiTheme="majorHAnsi" w:cstheme="majorBidi"/>
            <w:noProof/>
            <w:sz w:val="16"/>
            <w:szCs w:val="16"/>
          </w:rPr>
          <w:fldChar w:fldCharType="end"/>
        </w:r>
        <w:r w:rsidRPr="00C077B0">
          <w:rPr>
            <w:rFonts w:asciiTheme="majorHAnsi" w:eastAsiaTheme="majorEastAsia" w:hAnsiTheme="majorHAnsi" w:cstheme="majorBidi"/>
            <w:sz w:val="16"/>
            <w:szCs w:val="16"/>
          </w:rPr>
          <w:t xml:space="preserve"> ~</w:t>
        </w:r>
      </w:p>
    </w:sdtContent>
  </w:sdt>
  <w:p w:rsidR="005967B6" w:rsidRDefault="00785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FEB" w:rsidRDefault="00785FEB" w:rsidP="001617A9">
      <w:r>
        <w:separator/>
      </w:r>
    </w:p>
  </w:footnote>
  <w:footnote w:type="continuationSeparator" w:id="0">
    <w:p w:rsidR="00785FEB" w:rsidRDefault="00785FEB" w:rsidP="0016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03.2pt;height:6in" o:bullet="t">
        <v:imagedata r:id="rId1" o:title="Presbyterian Cross"/>
      </v:shape>
    </w:pict>
  </w:numPicBullet>
  <w:numPicBullet w:numPicBulletId="1">
    <w:pict>
      <v:shape id="_x0000_i1049" type="#_x0000_t75" style="width:14.2pt;height:14.2pt" o:bullet="t">
        <v:imagedata r:id="rId2" o:title="Word Work File L_1139965500"/>
      </v:shape>
    </w:pict>
  </w:numPicBullet>
  <w:abstractNum w:abstractNumId="0" w15:restartNumberingAfterBreak="0">
    <w:nsid w:val="0A6E47D6"/>
    <w:multiLevelType w:val="multilevel"/>
    <w:tmpl w:val="558A2826"/>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A6970A1"/>
    <w:multiLevelType w:val="hybridMultilevel"/>
    <w:tmpl w:val="3C34E34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F4967"/>
    <w:multiLevelType w:val="hybridMultilevel"/>
    <w:tmpl w:val="5CDCCD86"/>
    <w:lvl w:ilvl="0" w:tplc="E9CAB2A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D1C05"/>
    <w:multiLevelType w:val="hybridMultilevel"/>
    <w:tmpl w:val="558A2826"/>
    <w:lvl w:ilvl="0" w:tplc="E9CAB2A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oNotDisplayPageBoundaries/>
  <w:embedSystemFonts/>
  <w:proofState w:spelling="clean" w:grammar="clean"/>
  <w:defaultTabStop w:val="720"/>
  <w:bookFoldPrinting/>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47"/>
    <w:rsid w:val="00043580"/>
    <w:rsid w:val="00144078"/>
    <w:rsid w:val="00321B47"/>
    <w:rsid w:val="00785FEB"/>
    <w:rsid w:val="007E649B"/>
    <w:rsid w:val="00AC200F"/>
    <w:rsid w:val="00D03FEA"/>
    <w:rsid w:val="00D157E7"/>
    <w:rsid w:val="00E66AD7"/>
    <w:rsid w:val="00E93915"/>
    <w:rsid w:val="00EA6E39"/>
    <w:rsid w:val="00EC7786"/>
    <w:rsid w:val="00F1531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ABD19"/>
  <w15:docId w15:val="{EB56AABC-7C6B-4E6F-A144-6970DF82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174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1B47"/>
    <w:pPr>
      <w:widowControl w:val="0"/>
      <w:autoSpaceDE w:val="0"/>
      <w:autoSpaceDN w:val="0"/>
      <w:adjustRightInd w:val="0"/>
    </w:pPr>
    <w:rPr>
      <w:rFonts w:ascii="Calibri" w:hAnsi="Calibri" w:cs="Calibri"/>
      <w:color w:val="000000"/>
    </w:rPr>
  </w:style>
  <w:style w:type="paragraph" w:styleId="ListParagraph">
    <w:name w:val="List Paragraph"/>
    <w:basedOn w:val="Normal"/>
    <w:rsid w:val="00564C95"/>
    <w:pPr>
      <w:ind w:left="720"/>
      <w:contextualSpacing/>
    </w:pPr>
  </w:style>
  <w:style w:type="paragraph" w:styleId="Header">
    <w:name w:val="header"/>
    <w:basedOn w:val="Normal"/>
    <w:link w:val="HeaderChar"/>
    <w:rsid w:val="00682F3F"/>
    <w:pPr>
      <w:tabs>
        <w:tab w:val="center" w:pos="4680"/>
        <w:tab w:val="right" w:pos="9360"/>
      </w:tabs>
    </w:pPr>
  </w:style>
  <w:style w:type="character" w:customStyle="1" w:styleId="HeaderChar">
    <w:name w:val="Header Char"/>
    <w:basedOn w:val="DefaultParagraphFont"/>
    <w:link w:val="Header"/>
    <w:rsid w:val="00682F3F"/>
    <w:rPr>
      <w:rFonts w:ascii="Arial" w:hAnsi="Arial"/>
    </w:rPr>
  </w:style>
  <w:style w:type="paragraph" w:styleId="Footer">
    <w:name w:val="footer"/>
    <w:basedOn w:val="Normal"/>
    <w:link w:val="FooterChar"/>
    <w:uiPriority w:val="99"/>
    <w:rsid w:val="00682F3F"/>
    <w:pPr>
      <w:tabs>
        <w:tab w:val="center" w:pos="4680"/>
        <w:tab w:val="right" w:pos="9360"/>
      </w:tabs>
    </w:pPr>
  </w:style>
  <w:style w:type="character" w:customStyle="1" w:styleId="FooterChar">
    <w:name w:val="Footer Char"/>
    <w:basedOn w:val="DefaultParagraphFont"/>
    <w:link w:val="Footer"/>
    <w:uiPriority w:val="99"/>
    <w:rsid w:val="00682F3F"/>
    <w:rPr>
      <w:rFonts w:ascii="Arial" w:hAnsi="Arial"/>
    </w:rPr>
  </w:style>
  <w:style w:type="character" w:styleId="Hyperlink">
    <w:name w:val="Hyperlink"/>
    <w:basedOn w:val="DefaultParagraphFont"/>
    <w:uiPriority w:val="99"/>
    <w:unhideWhenUsed/>
    <w:rsid w:val="006B6055"/>
    <w:rPr>
      <w:color w:val="0000FF" w:themeColor="hyperlink"/>
      <w:u w:val="single"/>
    </w:rPr>
  </w:style>
  <w:style w:type="paragraph" w:styleId="BalloonText">
    <w:name w:val="Balloon Text"/>
    <w:basedOn w:val="Normal"/>
    <w:link w:val="BalloonTextChar"/>
    <w:uiPriority w:val="99"/>
    <w:rsid w:val="00CB31C9"/>
    <w:rPr>
      <w:rFonts w:ascii="Tahoma" w:hAnsi="Tahoma" w:cs="Tahoma"/>
      <w:sz w:val="16"/>
      <w:szCs w:val="16"/>
    </w:rPr>
  </w:style>
  <w:style w:type="character" w:customStyle="1" w:styleId="BalloonTextChar">
    <w:name w:val="Balloon Text Char"/>
    <w:basedOn w:val="DefaultParagraphFont"/>
    <w:link w:val="BalloonText"/>
    <w:uiPriority w:val="99"/>
    <w:rsid w:val="00CB31C9"/>
    <w:rPr>
      <w:rFonts w:ascii="Tahoma" w:hAnsi="Tahoma" w:cs="Tahoma"/>
      <w:sz w:val="16"/>
      <w:szCs w:val="16"/>
    </w:rPr>
  </w:style>
  <w:style w:type="paragraph" w:styleId="NormalWeb">
    <w:name w:val="Normal (Web)"/>
    <w:basedOn w:val="Normal"/>
    <w:uiPriority w:val="99"/>
    <w:rsid w:val="00A30BED"/>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78385">
      <w:bodyDiv w:val="1"/>
      <w:marLeft w:val="0"/>
      <w:marRight w:val="0"/>
      <w:marTop w:val="0"/>
      <w:marBottom w:val="0"/>
      <w:divBdr>
        <w:top w:val="none" w:sz="0" w:space="0" w:color="auto"/>
        <w:left w:val="none" w:sz="0" w:space="0" w:color="auto"/>
        <w:bottom w:val="none" w:sz="0" w:space="0" w:color="auto"/>
        <w:right w:val="none" w:sz="0" w:space="0" w:color="auto"/>
      </w:divBdr>
    </w:div>
    <w:div w:id="1174802212">
      <w:bodyDiv w:val="1"/>
      <w:marLeft w:val="0"/>
      <w:marRight w:val="0"/>
      <w:marTop w:val="0"/>
      <w:marBottom w:val="0"/>
      <w:divBdr>
        <w:top w:val="none" w:sz="0" w:space="0" w:color="auto"/>
        <w:left w:val="none" w:sz="0" w:space="0" w:color="auto"/>
        <w:bottom w:val="none" w:sz="0" w:space="0" w:color="auto"/>
        <w:right w:val="none" w:sz="0" w:space="0" w:color="auto"/>
      </w:divBdr>
    </w:div>
    <w:div w:id="1238052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Mt. Tabor Presbyterian Church</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Cormack</dc:creator>
  <cp:keywords/>
  <cp:lastModifiedBy>Heather Heslin</cp:lastModifiedBy>
  <cp:revision>5</cp:revision>
  <cp:lastPrinted>2017-09-01T17:44:00Z</cp:lastPrinted>
  <dcterms:created xsi:type="dcterms:W3CDTF">2017-08-30T16:14:00Z</dcterms:created>
  <dcterms:modified xsi:type="dcterms:W3CDTF">2017-09-01T17:44:00Z</dcterms:modified>
</cp:coreProperties>
</file>